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8 years of experience specializing in web and mobile applications. Proven expertise in algorithmic problem-solving and the development of innovative solutions for circuit board designs. Strong focus on automation, optimization, and real-time visualization, employing advanced mathematical methodologies and software engineering principles.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TypeScript, JavaScript, Stanza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PixiJS, Three.js, WebGL, Ansys HFSS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Algorithms and Data Structures: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 Theory, Geometry, Constraint Solving, Optimization, Spatial Data Structures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and Design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EDA Tools, Hardware Design Automation, Design Flow Integration, Closed-loop Optimization, Circuit Simulation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automation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circuit board layouts, significantly improving efficiency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placement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incorporating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 theory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within a collaborative team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integration solutions between industry-standard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our proprietary design flow to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feedback loops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facilitate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design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electrical engineers to confirm requirements and implement scalable features through iterative agile methodologies, ensuring alignment with end-user needs and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computational geometry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assessments, improving data retrieval speeds and enabling real-time visualization of circuit designs through innovative algorithm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research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hardware 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devise unique solutions to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constraint-solving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challenges, driving forward the frontiers of PCB design automation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mathematical concepts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programming practices, enhancing team knowledge and bolstering the development of effective, production-ready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spatial data structures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reduced processing times in circuit design simulations, resulting in quicker turnaround for engineering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transition from legacy systems to enhanced code frameworks, providing recommendations on tools and technologies for seamless implementation and future-proofing our engineering toolkit.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innovative culture by championing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in automated design workflows, promoting the adoption of automated feedback systems and enhancing overall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algorithms and integration processes, ensuring clear communication of the implementation strategies and architectural decisions to all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project management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 across various features, ensuring timely delivery while adapting to changes in project scope or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team retrospectives, sharing insights and feedback that improved collaboration and process efficiencies, aligning with organizational goals and continuous improvement.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systems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algorithmic complexity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optimization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the team to implement solutions that addressed complex design problems efficiently and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establish new tech stacks and development methodologies, enhancing system reliability and fostering a culture of innovation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core functionalities of applications by implementing scalable systems and enhancing performance through refined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creation of intuitive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interfaces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smooth user experience while maintaining a robust underlying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validated algorithm implementations to ensure design integrity and performance under real-world conditions, fostering an environment of quality assurance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projects aimed at integrating external tools and systems into our workflow, enabling seamless interactions between various software components and improving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coding practices across projects, focusing on code maintainability and the development of comprehensive unit tests to uphold quality standards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among team members to demonstrate advanced techniques in circuit board design optimization, fostering professional growth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improving user engagement and enhancing functionality for remote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throughout the software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design, implementation, and testing of various features, deeply involving myself in user requirements gathering and refining deliverables based on feedback from stakeholders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meetings, maintaining a focus on progress updates, roadblocks, and project milestones with peers, encouraging open communication and collaborative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regarding data storage solutions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designs for the application, ensuring scalability and ease of integration with third-party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features leveraging various JavaScript frameworks, enhancing application usability and performance through innovative practices and user feedback incorporation.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reviews, fostering a commitment to standardization and excellence within the team, while improving code quality and providing constructive feedback to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effective coding strategies to complete multiple projects successfully, resulting in a significant increase in user satisfaction scores and retention rates by approximately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