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detail-oriented Senior Software Engineer with over 8 years of experience in full-stack development focused on web and mobile applications. Proven expertise in Java, Spring, Angular, and React with a commitment to quality and performance. Experienced in utilizing Agile methodologies to deliver innovative software solutions. Excellent communicator with a strong ability to collaborate with multidisciplinary teams and adapt to dynamic project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PL/SQL, JavaScript, TypeScript, HTML5, CSS3, Spring Boot,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Bootstrap, jQuery, Redux, Sass, Material-UI,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MVC, Microservices, REST APIs, GraphQL, Oracle, PostgreSQL, MongoDB,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Maven, Jenkins, Git, Jira, Ansible,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SAFe, TDD, CI/CD, Pair Programming, Code Review, Unit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owners and cross-functional teams to develop innovative software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healthcare domain-specific solutions to enhance patient 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core enterprise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 to ensure scalability, maintainability, and performance, following Agile methodologies to adapt quickly to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peer code review sessions to maintain high standards of code quality, implementing best practices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elevate the maintainability of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and integrated third-party services to enable seamless data exchange, optimizing software for efficiency and performance while implementing robust security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comprehensive technical documentation and reports to communicate project progress and provide insights into software utilization, contributing to knowledge sharing and improved team synchronization.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continuous integration/continuous deployment (CI/CD) pipeline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the testing and deployment of applications, significantly reducing downtime and manual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to foster skills in front-end and back-end technologies, encouraging team development and enhancing the overall capacity of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modern technologies and best practices, promoting a culture of continuous learning and adaptation to evolving industry trends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new technologies and tools into the development process, ensuring that the team stayed at the forefront of the latest advancements in software engineering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support for production applications, quickly diagnosing and resolving critical issues to maintain uptime,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tracking incidents and enhancements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performance metrics to iterate on features and improve the overall user experience, aligning software functionalities with client expectations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and management processes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data access speed and application performance, enhancing the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developed dynamic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user-centered designs that streamlined customer interaction and engagement, enhancing overall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cross-functional team to implement Agile practices and deliver high-quality software solutions, leveraging strong communication skills to ensure alignment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source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contributed to documentation practices aimed at increasing transparency and maintaining quality across the development lifecycle, promoting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the team's development skills by introducing emerging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progressive web applications (PWAs) to enhance the overall software offering and meet modern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retrospectives and sprint reviews, fostering an environment of continuous improvement that resulted in increased productivity and team cohesion through positive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automated testing frameworks into the development process, enhancing code reliability through thorough testing practices and enabling faster delivery cycles while ensuring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sessions and brainstorming activities, contributing innovative ideas and technical solutions aligned with business objectives and current market trends in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diagnosing issues within production environments, providing critical solutions and ensuring minimal disruption to client services through effective problem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Reduced technical debt by identifying areas for refactoring code and improving system architecture, promoting long-term maintainability and scalability of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by implementing key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functionality and user experience based on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assist in building robust back-end services and APIs, developing competency in database management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JPA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 and Agile sprints, contributing to project planning and execution while honing skills in project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in compliance with best practices and modern web standards,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responsive and attractive layouts.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 web applications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acquiring foundational skills in software engineering that ensured adaptability and growth in the tech field.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of applications, detecting and resolving bugs, while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and ensuring reliability in service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architectures, improving performance and maintainability through strategic updates and innovations, contributing to successful project completion.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