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focused on building innovative AI-driven web and mobile applications. Possessing strong skills in Go, Python, and cloud technologies, with a robust understanding of architecture and design patterns, aimed at delivering high-quality solutions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Java, Ruby, C++,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Node.js, Spring, TensorFlow,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ElasticSearch, Redis, DynamoDB, Amazon S3,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Ansible,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CI/CD, Version Control (Git), Code Reviews,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for efficient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source control to streamline development processes and enhance team communication while maintaining high software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microservices architecture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multiple data sources and enhancing system performance and scalability in line with industry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automated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 and improving operational efficiency through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architect a resilient cloud infrastructure, managing databases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optimal data processing and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of software applications by incorporating user feedback and analytics, fueling iterative development cycles and maximizing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in coding and system design, influencing peer engineers to adopt standards that ensure maintainability and reduce technical debt across several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provided mentorship to junior developers, fostering a collaborative environment that valued knowledge-sharing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interfaces, ensuring responsive design and improved user experience on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to safeguard applications, proactively addressing vulnerabilities and contributing to enhanced application reliability and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sprints, contributing innovative ideas and technical strategies that directly influenced product roadmaps and project outcomes,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into applications,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Keras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business analytics and decision-making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UX/UI designers to enhance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architectural design of new systems, applying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code modularity and reusability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performance of existing applications by refining database queries and optimizing data models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faster response times and improved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and RESTful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reliability and responsiveness while managing requests from clients and frontend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solutions using cloud technologies, providing valuable insight for troubleshooting issues and enhancing operational visibility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strong documentation practices for all systems developed, ensuring accurate knowledge transfer among team members and efficient onboarding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project requirements and feature sets, incorporating feedback into the development cycle to achieve product-market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open-source projects, enhancing personal skills while giving back to the community and fostering a culture of collaborative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 tailored for small businesses, focusing on user-friendly interfaces and API integrations to enhance product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code maintenance and debugging in existing legacy systems,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learning best practices in coding and system design at a foundational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to improve coding practices and foster teamwork, sharing insights and learning from experienced developers 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planning sessions, assisting in the prioritization of tasks and ensuring alignment with client expectations and project deadlines during a project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services, deploying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utilizing various tools for monitoring and scaling web applications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troubleshooting and solving critical issues across production systems, implementing robust fixes and enhancements quickly without compromising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feature that improved user engagement by 30%, showcasing the ability to effectively translate user needs into functional software.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