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Engineer with over 8 years in software development, focusing on both web and mobile applications. Proficient in Ruby on Rails, Stimulus.js, TailwindCSS, and cloud services. Proven ability to mentor junior developers and lead technical projects. Strong collaboration and problem-solving skills, ready to contribute to innovative healthcare technology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Ruby, JavaScript, HTML, CSS,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Ruby on Rails, Stimulus.js, TailwindCSS, React,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 &amp; Tools:</w:t>
      </w:r>
      <w:r>
        <w:rPr>
          <w:rFonts w:ascii="Arial" w:hAnsi="Arial" w:cs="Arial" w:eastAsia="Arial"/>
          <w:color w:val="434343"/>
          <w:spacing w:val="0"/>
          <w:position w:val="0"/>
          <w:sz w:val="20"/>
          <w:shd w:fill="auto" w:val="clear"/>
        </w:rPr>
        <w:t xml:space="preserve"> Google Cloud Platform, AWS, Heroku, Docker,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Git, Jenkins, Travis CI, CircleCI,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APIs:</w:t>
      </w:r>
      <w:r>
        <w:rPr>
          <w:rFonts w:ascii="Arial" w:hAnsi="Arial" w:cs="Arial" w:eastAsia="Arial"/>
          <w:color w:val="434343"/>
          <w:spacing w:val="0"/>
          <w:position w:val="0"/>
          <w:sz w:val="20"/>
          <w:shd w:fill="auto" w:val="clear"/>
        </w:rPr>
        <w:t xml:space="preserve"> PostgreSQL, MySQL, MongoDB, REST APIs, GraphQL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Software Development Practices:</w:t>
      </w:r>
      <w:r>
        <w:rPr>
          <w:rFonts w:ascii="Arial" w:hAnsi="Arial" w:cs="Arial" w:eastAsia="Arial"/>
          <w:color w:val="434343"/>
          <w:spacing w:val="0"/>
          <w:position w:val="0"/>
          <w:sz w:val="20"/>
          <w:shd w:fill="auto" w:val="clear"/>
        </w:rPr>
        <w:t xml:space="preserve"> Agile, Scrum, Test-Driven Development (TDD), Pair Programming, Code Review</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development, and deployment of scalable web applications utilizing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processes and </w:t>
      </w:r>
      <w:r>
        <w:rPr>
          <w:rFonts w:ascii="Arial" w:hAnsi="Arial" w:cs="Arial" w:eastAsia="Arial"/>
          <w:b/>
          <w:color w:val="434343"/>
          <w:spacing w:val="0"/>
          <w:position w:val="0"/>
          <w:sz w:val="20"/>
          <w:shd w:fill="auto" w:val="clear"/>
        </w:rPr>
        <w:t xml:space="preserve">Stimulus.js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TailwindCSS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front-end user interactions.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and guided junior developers by sharing best practices in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and encouraging collaborative problem-solving in real-time coding sessions and project reviews.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critical role in evaluating and implementing effective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that improved deployment frequency and enhanced software reliability through streamlined automation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performance optimization of existing database schemas and queries in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data retrieval and improved response times for user interactions on web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multiple third-party APIs to extend application functionalities, including payment processing and user authentication, while adhering to best practices in </w:t>
      </w:r>
      <w:r>
        <w:rPr>
          <w:rFonts w:ascii="Arial" w:hAnsi="Arial" w:cs="Arial" w:eastAsia="Arial"/>
          <w:b/>
          <w:color w:val="434343"/>
          <w:spacing w:val="0"/>
          <w:position w:val="0"/>
          <w:sz w:val="20"/>
          <w:shd w:fill="auto" w:val="clear"/>
        </w:rPr>
        <w:t xml:space="preserve">REST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documentation for system architecture and development workflows, ensuring seamless knowledge transfer and onboarding for new team members and project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cross-functional team meetings to align on project goals, gather feedback from stakeholders, and iteratively improve product offerings based on customer insights.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UX/UI designers to implement engaging and responsive interfaces using </w:t>
      </w:r>
      <w:r>
        <w:rPr>
          <w:rFonts w:ascii="Arial" w:hAnsi="Arial" w:cs="Arial" w:eastAsia="Arial"/>
          <w:b/>
          <w:color w:val="434343"/>
          <w:spacing w:val="0"/>
          <w:position w:val="0"/>
          <w:sz w:val="20"/>
          <w:shd w:fill="auto" w:val="clear"/>
        </w:rPr>
        <w:t xml:space="preserve">TailwindCSS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enhanced user engagement and satisfaction with web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security best practices by conducting routine audits and updates, effectively addressing vulnerabilities in the application, and adhering to industry standards for data protection.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enabling efficient collaboration across multiple development teams managing code changes and facilitating rapid iterations on project deliverables.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application performance monitoring using integrated tools to discover and troubleshoot issues proactively, thus ensuring minimal downtime and user disruption on key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test-driven development practices to enhance code quality and facilitate easy debugging through modular code structures and comprehensive test coverage during the development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backend development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modern front-end frameworks such as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delivering responsive applications that meet user needs efficiently and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including designers and product managers to ensure alignment between technical capabilities and business requirements in project planning stages.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peer code reviews to uphold coding standards and provide constructive feedback, fostering an inclusive team culture focused on quality and continuous improvement.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effective version control and collaboration, ensuring smooth integration of contributions from all team members and maintaining an organized project codebase throughout developments.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efficient database management strategies using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focusing on optimized queries and data integrity within applications to enhance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Adapted best practices in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software development, participating in sprint planning and retrospectives to optimize team workflows and align priorities according to project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integration of server-side logic and database architectures into dynamic web applications, applying innovative solutions that enhanced operational efficiencies across client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the creation of robust API services that enabled seamless communication and data flow between various components within software applications, thereby elevating overall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Proactively identified and resolved software issues and performance bottlenecks, demonstrating strong analytical skills and providing innovative solutions to enhance system efficiency.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cloud-based SaaS application, utilizing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logic and including features for user authentication and data security protocols in the coding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designing user-friendly interfaces employing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workflow and user interactions through well-designed components and functional layouts.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testing and debugging processes to ensure the application met client expectations and adhered to performance standards, reflecting an understanding of user requirements and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Reported and documented software defects, working closely with QA teams to verify fixes and improve application stability through diligent follow-ups and iterative testing strategies.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stand-ups and sprint reviews as part of the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cycle, contributing ideas towards improving team efficiency and project visibility throughout the development stages.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industry-leading practices concerning database configuration and services, utilizing platforms such as </w:t>
      </w:r>
      <w:r>
        <w:rPr>
          <w:rFonts w:ascii="Arial" w:hAnsi="Arial" w:cs="Arial" w:eastAsia="Arial"/>
          <w:b/>
          <w:color w:val="434343"/>
          <w:spacing w:val="0"/>
          <w:position w:val="0"/>
          <w:sz w:val="20"/>
          <w:shd w:fill="auto" w:val="clear"/>
        </w:rPr>
        <w:t xml:space="preserve">Heroku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deployment and management of application services efficiently in cloud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role in developing comprehensive user documentation and release notes that aid in both development and operational understanding, ensuring end users easily adopt features and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training materials to onboard new engineers to project workflows, fostering an environment of learning and growth for new team members joining the company.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build-up and launch of a SaaS application serving thousands of users, showcasing adaptability to rapidly changing requirements while ensuring quality and delivery timelines were met.</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