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specializing in SAP development with over 8 years of expertise in web and mobile applications. Proficient in managing SAP transports and developing ABAP to enhance security and access control.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ABAP, C# .NET, JavaScript, SQL,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SAP Fiori, Node.js, React, Angular,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SAP GUI, Git, Docker, Jenkins,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Oracle, MySQL, PostgreSQL, MongoDB, SAP HANA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Kubernetes, Terraform,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 the complete lifecycle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Fastpath Assure-SAP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connector, overseeing architecture, design, development, testing, and maintenance, ensuring adherence to industry standards and continuous improvement of product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 the technology and implementation roadmap for SAP integration, collaborating with product management and engineering leadership to prioritize feature developments and align with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 and maintain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ABAP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programs, function modules, BAPIs, and enhancement frameworks to support data extraction, event handling, and ensure seamless communication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Fastpath Assure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 SAP transports across development, QA, and production environments, maintaining strict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for disciplined change management and robust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Apply comprehensive knowledge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 security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TCodes, Authorization Objects, and roles to ensure that the connector effectively captures access data and mitigates associated risks.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 with cross-functional teams to define integration requirements and troubleshoot complex issues within SAP landscapes, demonstrating technical expertise and clear communication to non-technical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coding agents to enhance delivery timelines and engineer productivity, leveraging modern technologies for innovative solutions in SAP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 mentorship to junior engineers, fostering a culture of quality, collaboration, and continuous improvement while ensuring adherence to best practices in software engineering.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agile methodologies during product development cycles to promote flexibility and quick adaptation to changes, leading to efficient project management and delivery of high-quality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assess emerging industry trends, implementing relevant technologies that enhance product features, and staying ahead of advancements in the SAP domain.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 documentation and technical specifications to facilitate understanding and adoption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connector among various teams and stakeholders, enhancing collective knowledge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 training sessions for teams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practices, imparting crucial skills and fostering an environment of collective growth and technical excellence.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ABAP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focused on enhancing SAP functionalities, resulting in improved data management and user accessibility while collaborating with cross-functional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multiple SAP landscapes through effective transport management, contributing to the overall health and integrity of production environments while ensuring compliance with organizational policies.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testing and quality assurance processes for SAP deployments to ensure reliability and performance, driving improvements through meticulous attention to detail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debugging sessions, providing constructive feedback on colleagues' work, thereby enhancing overall project quality and fostering a collaborative engineering culture.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project management methodologies to enhance workflow efficiency and adaptability, ensuring timely completion of deliverables and alignment with business goals and stakeholder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integration solutions that bridged the gap between SAP applications and external platforms, enhancing interoperability and data flow across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architecture and solution designs for SAP projects, providing guidance and references for future development efforts and ensuring alignment with architectural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collaborated with product owners and other stakeholders to gather and analyze requirements, translating these into actionable development tasks for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standards, promoting a culture of continuous learning and improvement while fostering their professional growth.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developing scalable SaaS applications focusing on security and compliance, enhancing user access protocols and managing identity governance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user-friendly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high-quality user experience and seamless interaction with underlying SAP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ABAP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building tools and processes that improve data integrity and streamline reporting functionalities in compliance with business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automated testing frameworks to validate software functionality, improving the reliability of product releases and enhancing overall quality assurance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utilizing agile practices to adapt to project changes and ensure that deliverables were met on time and aligned with strategic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scrum meetings to discuss project statuses, obstacles, and planning, fostering communication and ensuring that team objectives were met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experience in cloud technologies by supporting deployments on AWS, contributing to the organization of resources and enhancing application availability through best practices.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