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in building and maintaining high-traffic web and mobile applications. Proven expertise in architecting scalable backend solutions, designing APIs, and leading projects with a focus on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HTML, CSS,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Node.js, React, .NET Framework,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Cosmos DB, MS SQL Server, MongoDB, PostgreSQL,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OpenAPI,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Azure DevOps, Jenkins,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RESTful APIs to facilitate data exchange between mobile applications and backend services, ensuring high availability and performance while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design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managed scalable cloud-based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Service 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messaging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Cosmos 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storage to meet dynamic user demands and optimize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end-to-end project development,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productivity and ensure timely delivery of features while fostering collaboration among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deployment and scalability of components aligned with ongoing business requirements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established coding standards to maintain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high-quality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improve team collaboration, resulting in enhanced product quality and reduced technical debt in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knowledge sharing and continuous learning, thus improving overall team skill set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performance tests to measure and enhance application response time, reliability, and scalability under load, advancing team goals for continuous integration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stakeholders to understand requirements and translated them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specifications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delivered features exceed user expectations and align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observability practices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troubleshooting and performance analysis across system components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data structures and algorithms to solve complex problems efficiently in application development, enhancing data processing capabilities and system optimization strategies for better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API security measures by implementing authentication protocols such as OAuth2 and OpenID Connect, resulting in increased trust and data protection for users interfacing through mobile apps.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industry standards and regulations while developing new features, contributing to ongoing security and privacy initiatives that protect sensitive information and user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and high-performance user interfaces that improve customer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new features based on feedback and usability testing, ensuring that user-centered design principles were consistently applied in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scrum meetings and sprint planning, facilitating effective communication and prioritization of tasks to meet tight deadlines while fostering a team-oriented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server-side rendering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page load times, enhancing the overall user experience and SEO performance across web applications developed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performance through indexing and query optimization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faster data retrieval and processing within applications built for diverse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sessions to share knowledge regarding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coding standards and software architecture, improving code quality and team collaboration achieving higher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created comprehensive API documentation, ensuring that constituents have clear guidance and ease of access regarding functionalities implemented in our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of all project files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levels of project organization and collaboration across all development teams involved in multiple projects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applications against common web vulnerabilities while adhering to security best practices, helping to minimize security risks associated with web-based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by implementing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authentication and data handling processes that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internal tools that improved team productivity,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various front-end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intuitive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legacy systems to modern cloud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processes and enhancing system reliability as part of the overall modernization strategy.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requirements, translating complex technical information into clear documentation and enabling effective communication across teams during project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third-party APIs and services to extend application functionality, improving system interoperability and laying the groundwork for future enhancements and feature sets.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test-driven development practices in building applications, ensuring high quality and minimized bugs in deployments while fostering a culture of quality and accountability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Tracked and reported on key performance indicators to measure application success, helping to guide future development decisions and strategic planning for continued product improvement.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