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development, specializing in backend systems for web and mobile applications. Proven track record in developing scalable, reliable applications using modern frameworks and technologies, with a strong emphasis on performance and best practices.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Go, Ruby, JavaScript, TypeScript, C++, Rust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Spring Boot, Node.js, Express.js, Ruby on Rails, React,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Postgres, MongoDB, Redis, DynamoDB, Cassandra, Elasticsearch,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Kubernetes, CI/CD,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Postman, JIRA, Git, GitHub, Jest, Mocha, Selenium, JUnit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robust, scalable backend systems and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data handling and minimal latency in application deployment processes while adhering to industry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the product and marketing teams to ensure alignment on development timelines, enhancing team productivity and performance tracking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effective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 continuous integration and deployment pipeline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improved deployment frequency and reduced failure rates through automated testing and monitoring.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code reviews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enforce coding standards, provide constructive feedback, and ensure the delivery of high-quality code across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while maintaining adherence to security protocols to protect user data, facilitating seamless integration with frontend applications developed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performance optimizations on existing backend systems that reduced response times and improved user experience, continually investigating emerging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microservices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incident response and troubleshooting for production systems while establishing collaboration practices that improved incident resolution times and fostered a culture of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and guided junior engineers in adopting best practices in software development, emphasizing the importance of scalability, maintainability, and efficiency in programming.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integrated new technologies and methodologies that improved the team's overall operational maturity, leveraging new tools to reduce developer friction and increase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tech talks and workshops on modern development techniques and tools to promote knowledge sharing and skills enhancement across the engineering team, increasing their technical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building a new framework for automated scorecards that evaluates engineering performance, significantly enhancing data visibility and transparency across various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existing deployment processes by collaborating with cross-functional teams to align development goals with operational requirements, fostering a culture of shared ownership and accountability.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creating scalable microservices that handled increasing user demands while ensuring data consistency and integrity during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enhancing existing features and developing new functionalities, directly collaborating with product management to ensure alignment between customer needs and technical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container orchestration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application deployment processes, thus increasing the reliability and scalability of services across various environments without compromising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frontend developers to design and implement REST APIs, ensuring seamless integration between backend services and user interfaces, thereby enhancing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cycles, engaging in regular sprint planning meetings to identify challenges and prioritize tasks, which greatly improved throughput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Advanced debugging and maintenance capabilities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Charles Proxy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monitor API calls which streamlined troubleshooting processes and enhanced overall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database interactions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Hibernate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SQLAlchemy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performance and reducing query execution times, while fostering a culture of code reviews and shared knowledge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insights and direction based on industry best practices in both software engineering and project management, leading initiatives that decreased technical debt and improved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building automated test suites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the robustness of deployed applications and minimize regressions after updates, thereby increasing overall code reliability.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building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enabled third-party integrations, which enhanced the product's capabilities and extended its market reach during early stages of product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technologies, which involved heavy participation in re-architecting solutions to utilize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improved scalability and resiliency in deployment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with clients during the design phase to gather requirements and offer insights on potential solutions, creating value by directly influencing product feature sets based on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Balanced multiple responsibilities in a fast-paced environment, quickly adapting to changing requirements while maintaining high coding standards and ensuring timely delivery of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efficient data models that enhanced application performance and scalability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constantly looking for opportunities to refactor and improve long-term maintainability of codebases.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 multifaceted team of engineers and product managers to establish functional requirements for software developments that aligned with user needs and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to actively participate in daily stand-ups and sprint reviews, ensuring transparency of progress among team members and accountability in delivering committed features, contributing to overall team productivity.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