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Driven Senior Software Engineer with 8 years of experience in software development, specializing in web and mobile applications. Expertise in full-stack development, leveraging technologies like React, Node.js, and AWS to develop scalable applications.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TypeScript, SQL,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Front-End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Vue.js,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Back-End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Express.js, Django, Flask, Ruby on Rails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DynamoDB,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Cloud: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GitLab CI,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Processing &amp; ETL: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Airflow, Snowflake, Apache Kafka, ETL, Data Pipelines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robust GraphQL and RESTful APIs for diverse applications, ensuring seamless integration of internal and external systems by utilizing modern frameworks and promoting efficiency in the development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architecture and development of scalable cloud-native applications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leveraging containerization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orchestration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optimal deployment flexibility.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expertise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user interface experiences across various platforms, aligning technical choices with stakeholder needs to facilitate continuous product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database schemas and optimized SQL queries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significantly improved application performance, maintainability, and scalability while reducing latency for high-volume transactions.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and enforced coding standards and best practices while implementing test-driven development principles, ensuring code quality and team adherence to maintain high project standards and throughput.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cross-functional collaboration efforts with product and data stakeholders, translating complex business requirements into actionable technical solutions that drove innovation and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in best practices, guiding their professional development, while nurturing a culture of engineering excellence through knowledge sharing and peer code reviews.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services and APIs, ensuring robust authentication and data interchange processes, thereby expanding application functionalities and enhancing user experiences across multiple domains.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architecture reviews and proposed enhancements to legacy systems while also leading data migration projects to more advanced cloud solutions, ensuring minimal downtime and disruption.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 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software builds, testing, and deployment processes, significantly speeding up the release cycles and improving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and optimized application performance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Datadog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New Relic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proactively identifying areas for enhancement while providing insightful analytics for informed decision-making.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the agile development processes, participating in sprint planning, daily stand-ups, and retrospective meetings, fostering a collaborative atmosphere that drove project momentum.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Responded to business needs by designing and constructing innovative web applications with a focus on usability and efficiency, leveraging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meet diverse client specifications.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ETL processes and data pipelines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Airflow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and streamline data operations, enhancing data integrity for analytical applications through effective data integration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management teams to outline user requirements and deliverable timelines, ensuring alignment between engineering capabilities and market expectations to drive project success.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code reviews and pair programming sessions, fostering a team environment that valued knowledge transfer and collaborative problem-solving against intricate technical challenges.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CI/CD best practices in deploying applications to production, ensuring rapid iteration and minimizing downtime through infrastructure as code methodologies with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Interacted directly with clients and stakeholders to gather feedback on application features, adjusting the development approach as needed to create a user-centric experience that drives adoption.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corporate innovation initiatives by exploring emerging technologies, offering insights on the implementation of advanced solutions that enhance software architecture and user engagements.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comprehensive documentation for all developed systems and processes to ensure clear communication and support future enhancements while contributing to knowledge management.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Trained team members on new technologies and methodologies, building a knowledgeable workforce capable of overcoming technical hurdles on projects with tight deadlines.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internal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enhancing productivity and operational efficiency in the company processes and user experience across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supported the implementation of a modular architecture to improve code organization and scalability for applications, facilitating easier maintenance and feature enhancements over the product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clients to discuss their technical needs and provide solutions, ensuring mutual understanding and satisfaction, which led to improved client relationships and retention.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proficiency in building reusable components and libraries for future use in application development, significantly enhancing development speed and maintainability for projects across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database design and optimization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performance tuning for application-side queries which resulted in sustainable application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front-end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back-end services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comprehensive application functionality while aligning closely with UX standards in the design.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Expanded my technical qualifications by completing professional development courses in cloud computing and data analytics, thereby enhancing my capabilities to contribute towards data-driven projects while gaining industry recognition.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