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software development, specializing in web and mobile applications. Proficient in full-stack development utilizing Python, Django, PostgreSQL, and Vue.js. Strong expertise in designing efficient CI/CD pipelines and automated testing frameworks, along with extensive experience in AWS and Docker. Adept at collaborating with cross-functional teams to enhance developer experience and deliver robust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Vue.js, Django REST Framework, Flask, React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Git,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Jest, Postman, Prometheus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Scrum, Kanban,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development, testing, and maintenance of full-stack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robust solutions in a high-availability SaaS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CI/CD pipelines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deployment processes, ensuring efficient delivery within an Agile framework across cross-functional teams 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and design reviews, enhancing the quality of software deliverables while providing mentorship to junior engineers to elevate overall team proficiency and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reliability and accuracy of application performance and ensuring seamless production releases within stringent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alerting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early detection of security vulnerabilities and providing the team with insight for proactive remediation measures.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in Agile ceremonies to track and improve developer experience, proactively introducing new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boost productivity and streamline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clusters and containerized workloads, ensuring application stability and responsiveness while simplifying orchestration processes across diverse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management and operations to gather requirements, delivering solutions aligned with customer and business objectives while maintaining a focus on end-user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areas for continuous improvement in technical processes, advocating for best practices in development and release cycles to foster innovation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version control for code management and collaboration, resolving conflicts and maintaining a clean history while adhering to industry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monitored application performance and remediated security vulnerabilities linked to dependency CVEs, ensuring compliance with organizational security protocols and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continuous learning and curiosity, encouraging team members to embrace AI-assisted development tools and practices to enhance productivity and code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and efficient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 REST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complex queries to support diverse frontend applications dynamically and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optimize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infrastructure, enhancing performance and ensuring compliance with security regulations while managing cost-efficiency in cloud resources.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sessions, serving as a key contributor in Agile/Scrum environments, focused on delivering quality software solutions in a timely manner.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less experienced developers in best coding practices and design patterns, fostering an environment of mentorship and knowledge sharing for continuous professional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containerization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development environments and deploying applications quickly and efficiently across development and production stages.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SaaS applications from the ground up,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crafting responsive user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existing software applications, applying updates and optimizations regularly to enhance performance and user experience, responding to user feedback and compliance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requirement gathering sessions and translated business needs into technical specifications, ensuring alignment between development tasks and project deliverables while maintaining a clear focus on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on code reviews and debugging tasks, facilitating knowledge transfer and best practices while ensuring high coding standards across projects, improving overall code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development practices using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pull request reviews and conflict resolution to maintain code integrity, delivering reliable application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productivity through participation in Agile retrospectives, contributing insights and recommendations to optimize sprint planning and improve development workflows, ensuring continuous delivery of value.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key components for a major feature release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executed frontend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contributing to a project that achieved significant user engagement growth, impacting over 5,000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