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over 8 years of experience in software development, specializing in web and mobile applications. Proficient in various programming languages, frameworks, and methodologies, with a strong commitment to delivery and excellence in complex, high-stakes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Golang, JavaScript, TypeScript, HTML/CSS,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Django, React, Angular, Node.js, Hibernate, JPA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CI/CD, Git, Jenkins,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Oracle, MongoDB, Redis,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Test-Driven Development, Domain-Driven Design, Continuous Integration, Continuous Deployment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Sabbir Nuruddin - Senior Software Engineer - Java Spring Developer, ANDELA, New York, NY, Remote (Nov 2023 - Current) - Developed robust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 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Hibernate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ensuring seamless integration with third-party services, focusing on scalability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cross-functionally with product and design teams to architect and enhance user experiences while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emphasizing iterative feedback cycles and responsive design practices based on user experience trends.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object-oriented programming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 patterns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collaborative learning environment that champions continuous improvement and professional growth across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comprehensive documentation and technical specifications that addressed both functional and non-functional requirements, streamlining project reviews and enhancing team communication during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microservices architectures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efficient deployment processes and resource management while improving application resilience and performance under varying loads.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efforts in automated testing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strategically enhancing code coverage and quality assurance processes, thereby reducing bug occurrences and boosting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application performance metrics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Loggly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activities that optimized system performance by identifying key bottlenecks and implementing effective solutions based on statistical insights.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daily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stand-ups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sprint planning, and retrospectives to facilitate transparency and accountability within the team, thereby enhancing overall productivity and team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 and implement emerging technologies relevant to industry trends, driving innovation in applications towards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organizational capabilities for future challenges.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guidance on on-premise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migration strategies, ensuring project objectives were met on time and expanding the organization’s cloud footprint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technical discussions with stakeholders to distill complex technical concepts into actionable items, ensuring clear alignment on project goals and expectations, thus strengthening team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code reviews, promoting an environment of constructive feedback that has been instrumental in fostering a culture of excellence and teamwork.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Engineer, MOJO TECH, New York, NY (Apr 2018 - Oct 2023) - Developed full-stack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and responsiveness for dynamic web applications and user-centered designs.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manage project deliverables efficiently, participating in weekly sprints and daily scrum meetings to facilitate timely delivery of software features and fixes.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designing and implementing RESTful services that enhanced interoperability of applications and streamlined data retrieval and management across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comprehensive logging and monitoring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ELK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application reliability and maintainability, promptly addressing service outages or performance issues as they arise.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extensively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to design effective data models and optimized queries, bolstering backend performance and enabling efficient data management for complex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strong working relationships with project stakeholders and team members, enhancing collaborative problem solving by engaging in brainstorming sessions and workshops centered on innovation.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emerging technologies and best practices within the software engineering domain, advocating for process improvements that enhanced code quality and team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several internal tools that improved operational efficiency and reduced manual processes within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collaboration, participating in peer code reviews to maintain high standards of code quality and adherence to industry best practices.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Engineer, ACTOWIZ SOLUTIONS LLP, Walnut, CA (Jun 2017 - Mar 2018) - Developed SaaS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development lifecycle from inception through deployment based on client needs and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engagement through responsive and intuitive web design principles, while collaborating with UX/UI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and reliable applications by identifying and addressing bug issues before deployment into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contributed to team discussion, fostering shared knowledge and collaboration across the development team, developing a cohesive understanding of project goals and challenges.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on architectural decisions and technology selections for new projects, ensuring alignment with organizational standards while introducing innovative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application components following microservices architecture, enhancing scalability and maintainability by focusing on modular design principles and service-oriented architecture approaches.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deployment of applications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managing web applications that served hundreds of users and enhancing my understanding of cloud infrastructure and its capabilities, leading to further improvements in performance.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