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8 years of experience in software development, specializing in web and mobile applications. Proficient in Java, Python, and Kubernetes, with a strong focus on enhancing security and privacy controls to maintain HIPAA compliance.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SQL, JavaScript,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Spark, Snowflake, BigQuery, Data Lakes, SingleStore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Django, Flask, React,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Git, Terraform, Ansible, Prometheus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ElasticSearch, Redis, REST API, GraphQL, OpenAPI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and efficient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focusing on cloud-based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ensuring compliance with industry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healthcare.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cross-functional collaboration with product and customer teams to develop proof of concepts (POCs), identifying key requirements and translating client needs into effective technical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orchestration for service deployment, enhancing reliability and scalability of applications while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during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robust, secure, and compliant data pipelines, applying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optimal handling of large datasets within strict privacy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mentored junior engineers, fostering a collaborative environment and sharing best practices to enhance team productivity and code quality across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as code (IaC), streamlining deployment processes and facilitating efficient scaling of applications in response to user demand.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agile methodologies to improve project delivery processes, enhancing team adaptability and modifying workflows to suit dynamic project requirements and client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ensuring data integrity and real-time access to critical healthcare information through seamless integration with client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a culture of continuous integration and continuous deployment (CI/CD), implementing automated testing procedures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maintain software quality and accelerate release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critical role in evaluating new technologies and tools, leading efforts to integrate cutting-edge solutions that enhanced application performance and user experience while adhering to strict compliance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security assessments and implemented enhanced privacy methodologies that ensured systems upheld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guidelines, protecting sensitive healthcare information against potential threats and vulnerabilities.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Collaboratively resolved technical challenges by leveraging key team members' strengths, resulting in timely project delivery and improved team cohesion through enhanced communication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healthcare operations to access patient data securely while maintaining compliance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privacy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capture and analyze user requirements, developing software solutions that address market gaps in healthcare data management and enhancing patient care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deploying applications to cloud platforms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best practices for configuration management and automating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improved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data storage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Amazon RDS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availability and disaster recovery strategies aligned with the organization's core healthcare objectives and compliance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for data exchange in healthcare applications,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workflows and improve patient engagement through innovative technology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team brainstorming sessions to drive innovative ideas for developing products that meet evolving market demands and fostered an open environment for discussion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documentation for software projects, ensuring clarity in product scopes and user acceptance criteria that guide project outcomes effectively and enhance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programming and code reviews, building a culture of quality coding standards while encouraging team members to think critically about design and implementation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adaptability within teams by embracing iterative development processes and facilitating knowledge-sharing among colleagues, enhancing collective problem-solving capacity and creativity.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user-friendly interfaces that enhance user engagement and satisfaction in the healthcare sector.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cloud platforms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minimal downtime and maintaining data integrity during the transition process to modern infrastructures.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unit and integration testing to ensure applications were robust and reliable, detecting and resolving issues before impacting end-users through consistent quality assurance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fundamental programming principles to construct scalable applications and effectually collaborated with teams, emphasizing the importance of code efficiency and maintainability in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microservices architecture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scalability and maintainability of software products while adhering to best practices in service-oriented designs.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early exposure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containerization, which facilitated the development environment setup and urged streamlined workflows among developers to efficiently manage project dependencies.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implement Agile methodologies in daily stand-ups and sprint planning meetings, ensuring the team remained aligned on project goals while adapting to changes in requirements and scope.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