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Senior Software Engineer with 8 years of experience specializing in full-stack development of web and mobile applications. Proven track record in leading legacy modernization efforts using C#/.NET, TypeScript, and React. Passionate about delivering real customer value through collaborative development and adoption of emerging technologies, including AI-native workflows.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TypeScript, JavaScript, HTML5, CSS3, SQL,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ASP.NET, React, Redux, SASS, Node.js, Express.js, RESTful APIs,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Docker, Kubernetes, JIRA, Azure DevOps, Postman,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Mocha, Chai, Jest, Cypress, TypeScript Testing, SonarQube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CircleCI, Jenkins, Terraform, Ansible, AWS CloudFormation, GitHub Actions, Splunk, New 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Delta team at Andela in devising innovative strategies to modernize products, successfully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components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legacy platforms to enhance user experiences and accelerate feature delivery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product teams to run rapid experiments and integrate user feedback, enabling real-time adjustments to features that improved overall customer satisfaction and engagement metrics during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AI-native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the team’s development cycle,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Claude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code review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significantly improve code quality and speed of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modernization of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C#/.NET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by progressively updating the codebase, resulting in enhanced maintainability and scalability while ensuring a seamless transition to newer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reusable UI components across the CoreJS monorepo, ensuring consistency and usability across multiple applications while maintaining the aesthetic integrity of user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in automated testing and progressive modernization strategies, fostering a culture of continuous improvement and excellence in engineering practices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facilitated architecture discussions that drove architectural enhancements, aligning engineering output with business goals and customer needs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Auth0 authentication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modern navigation components, enhancing overall system security and user accessibility in the evolving product ecosystem during the transition phase.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at Mojo Tech, enhancing the core product features by collaborating across engineering teams, resulting in streamlined implementation of customer-requested features that drove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modern web applications, ensuring high-performance solutions through rigorous testing and code quality practices that exceeded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modernization of a legacy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C#/.NET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system by introducing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and user-focused design philosophies, greatly improving the usability and visual appeal of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broad expertise in distributed system architecture, emphasizing reliability and scalability while leading discussions on future feature integrations for sustained business growth and improved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engineering workshops to explore emerging technologies and coding methodologies, significantly enhancing team performance and the quality of software products delivered to clients.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scalable SaaS applications at Actowiz Solutions, focusing on building user-centric features that aligned with client requirements and industry best practices in software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responsive and accessible user interfaces that improved the overall functionality and user experience in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design and implement database solutions, emphasizing best practices in SQL that improved the efficiency of data retrieval processes in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developing automated testing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robust performance of applications, reducing the incidence of bugs during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team meetings to coordinate project timelines and deliverables, promoting agile methodologies to enhance communication and efficiency in managing software project lifecycles.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and application of new technologies, attending workshops and seminars to keep skills sharp and relevant in the ever-evolving tech landscape.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successful launch of 5 major SaaS applications, enhancing company offerings and achieving significant improvements in client satisfaction metrics.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