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8 years of experience in software development, specializing in web and mobile applications. Proven track record in building AI-powered automation tools and integrating complex systems to enhance operational efficiencies.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Node.js, TypeScript, SQL,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LangChain, LlamaIndex, React, Redux, Express.js, Anthropic MCP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GCP Cloud Functions, AWS Lambda, Docker, Kubernetes, Terraform, Grafana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Salesforce, Slack APIs, BigQuery, HubSpot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n8n, Zapier, Prefect, Git, CI/CD,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BigQuery, PostgreSQL, MongoDB, ElasticSearch, Redis, Pinecone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end-to-end development of multiple AI-integrated workflows, ensuring robust deployment and maintenance through strategic planning and collaborative implementation within cross-functional teams focused on business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modular and composable agentic systems using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LangChain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CrewAI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interoperability and scalability of internal tools for Sales, Customer Success, and Marketing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functional, reusable 'agentic skills' for internal teams, enabling automation across various platforms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internal dashboards, and applications, thereby driving efficiency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data flows that facilitated retrieval-augmented generation (RAG), effectively connecting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internal knowledge bases while ensuring data integrity and optimal performance and usability across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integration of microservices connecting AI models to business systems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BigQuery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real-time analytics tools, significantly unlocking data-driven decision-making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observability tools and performance metrics that allowed for continuous feedback loops, ensuring iterative improvements in systems' design and functionality based on real-time usage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GTM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data sources, evolving workflows into self-service solutions robustly documented for wider team adoption and operational independence.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comprehensive governance standards for automated workflows, prioritizing data security and compliance, which ensured responsible usage of sensitive customer and organizational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Anticipated business needs through shadowing various teams, autonomously scoping high-impact automation opportunities that enhanced productivity across the organization while supporting strategic directives.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modern AI coding assistants to enhance developer productivity, fostering an environment where rapid prototyping and incident resolution became an inherent part of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 culture of innovation and experimentation within the tech team, driving the integration of new tools and technologies to continually improve internal processes and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technical communication between technical and non-technical stakeholders, effectively translating complex system capabilities to ensure alignment and understanding across business units.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backend services and APIs as part of a team focused on enhancing the integration of automation tools with existing business systems, improving overall system performance and ease of use.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cross-functional teams to define and refine API specifications, ensuring that developed services met the needs of multiple stakeholders and facilitated seamless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Expanded capabilities of existing tools through enhancements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culture of continuous improvement which directly impacted team efficiencies and workflow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security best practices within automated workflows, ensuring that all data interactions adhered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authentication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patterns and secure handling protocols while maintaining process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collaborative sessions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sales engagement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teams to define requirements for automations that would drive efficiency, leveraging expertise in workflow automation and tool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reusable automation scripts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Zapier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n8n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operations in Marketing while ensuring these processes were documented for clarity and future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Championing proactive problem-solving methodologies, identified opportunities for integrating tools that facilitated communication and efficiency, aligning operational capabilities to business growth targets.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contributed to the application of agile methodologies that enhanced project timelines and delivery expectations, fostering accountability and quality across software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application performance by regularly monitoring key metrics and implementing feedback loops that informed continuous optimization strategies based on data-driven insights.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scalable SaaS application, adopting customer-centric design principles to enhance user experience and service delivery capabilities in a rapidly evolving space.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features in collaboration with senior developers, engaging in pair programming sessions that expanded my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the use of frameworks conducive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deployment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building secure, modular applications optimized for performance and user needs, often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data integration tools for functionality and scalability within broader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designs that supported frontend and backend interactions, ensuring smooth functionality and integration with various third-party services, boosting system interoperability.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optimizing existing applications by refactoring code for improved performance and maintainability, ensuring technical longevity and reducing future development overheads for all team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user testing and gathered feedback for features that integrated automation processes, translating this data into actionable insights for enhancing product iterations and effectiveness.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development cycle of a cloud-based service, successfully shipping features that increased user engagement by addressing specific pain points and requests from the target audience of 300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