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Innovative Senior Software Engineer with over 8 years of experience in software development, focused on web and mobile applications. Proficient in designing and implementing AI-driven automation workflows using Azure and orchestrating scalable systems.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C#, JavaScript, TypeScript, SQL, Go,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 Platform, Azure DevOps, Microsoft Azure Functions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&amp; Orchestration: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Terraform, Bicep, Apache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Workflow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Cognitive Services, Azure Logic Apps, Azure Machine Learning, UiPath, Kantata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.NET, Django, Flask, Spring, React, Angular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development of automated workflows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contributing to significant process improvements and efficiency gains in document-heavy environments focused on AI-driven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internal stakeholders to gather and analyze requirements for automation-focused projects, ensuring alignment with customer needs and expectations throughout the workflow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orchestration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continuous integration and deployment practices that enhanced system reliability and scalability across multiple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 suite of tools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streamlined operations and meaningful insights into process optimizations and automation capabilities within client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rigorous unit and integration testing on all automation components, ensuring high levels of system reliability and performance, ultimately driving customer satisfaction and trust in the solutions provided.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weekly sprint planning sessions, contributing to project timelines and deliverables while advocating for best practices in cloud-native architecture and modern software development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continual learning and adaptation of emerging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incorporating innovative solutions to enhance existing automation frameworks and workflows in real-time.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detailed documentation of system architectures and workflows, playing a key role in cross-team collaborations and knowledge sharing to foster a culture of improvement and agile methodologies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system metrics and performance to identify areas for enhancement and optimization, effectively communicating findings and recommendations to stakeholders for further improvements in the automation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strong focus on client needs by providing technical support and troubleshooting for automation initiatives, effectively translating complex technical concepts into understandable terms for non-technical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workshops and mentoring sessions for junior developers, fostering a spirit of continuous improvement and teamwork while sharing knowledge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workflow automation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tools within the team, enhancing collaboration and fostering a culture of shared responsibility for product outcomes across development and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constructed workflows for automation-centric environments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Logic Apps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efficiency of document processing and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AI-driven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 for rapid data transformations.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closely with cross-functional teams to ensure coherent project management and successful delivery of features within the agreed timelines, demonstrating effective communication and collaborative skills.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cloud-native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industry standards and best practices to ensure code quality and maintainability.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CI/CD pipeline implementation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deployment processes and reducing time-to-market for new automated features and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retrospectives to drive process improvements, ensuring that lessons learned were integrated into future projects for better efficiency and productivity in software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new tools and technologies to enhance the automation capabilities of existing systems, taking initiative to lead proof of concepts where applicable to test practical applications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performance assessments of team members' contributions, ensuring adherence to established coding standards and enhancing overall team output through constructive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monitoring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Monitor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capabilities, enabling proactive responses to system health and application performance metrics for improved operational stability.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 engagement and optimization through seamless integration of back-end services for improved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to clarify and refine project specifications, helping create robust software best suited for end-users and aligned with overall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development of scalable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contributing significantly to the ability to integrate with third-party services and systems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various software development life cycle stages while gaining exposure to front-end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their interaction with back-end services for effective application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conducting QA testing procedures to guarantee software reliability prior to deployment, thus fostering higher satisfaction rates from clients and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documentation efforts by writing clear user guides and documentation on application features, making it easier for other developers and users to navigate the systems created.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knowledge-sharing practices promoting peer learning and collective problem-solving throughout the team, nurturing a collaborative environment focused on innovation in our projects.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