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Experienced software engineer with over 8 years in software development, specializing in web and mobile applications. Proven expertise in Search, Information Retrieval, and advanced Machine Learning implementations to optimize search systems.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Java, C#, JavaScript, Go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Flask, Django, TensorFlow, PyTorch, Elasticsearch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Learning &amp; Data Science: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Scikit-learn, Keras, Pandas, NumPy, Matplotlib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Search &amp; Retrieval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OpenSearch, BM25, TF-IDF, Vector Embeddings, Transformer Models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Infrastructure: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GCP, Docker, Kubernetes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CI/CD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Jenkins, Git, Terraform, Ansible, Prometheus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design and implementation of a robust search infrastructure that supports millions of documents and millions of customer queries across diverse data sources, enhancing overall system performance and scalability.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optimized advanced machine learning models for search relevance, incorporating behavioral signals from users for improved ranking and more accurate results in real-world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Architected and deployed large-scale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Entity Recognition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pipelines, significantly improving document understanding and contextual disambiguation which led to enhanced user experience on our platform.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cutting-edge query understanding techniques to drive improvements in search performance, ensuring fast and reliable access to information for users across multiple platforms and interfaces.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research on the latest advancements in search and indexing technologies, facilitating the integration of innovative features that kept our platform at the industry's forefront.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including product management and applied research to align technical capabilities with user needs, resulting in more tailored and effective product offerings.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Produced clean, maintainable, and scalable code following industry best practices, while actively contributing to system architecture decisions to shape the future of our platform.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continuous learning to stay updated on emerging trends in information retrieval and search technology, applying insights to enhance existing systems and processes.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engineers by sharing knowledge about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search algorithms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best practices in software development, fostering a culture of learning and innovation within the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advanced analytics to evaluate relevance metrics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NDCG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MRR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using findings to iterate and improve the overall quality of search results delivered to users.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Emphasized teamwork and adaptability while working on key projects, ensuring that communication and collaboration remained strong among all stakeholders involved in product development.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contributed to architectural discussions to optimize the pipeline for real-time indexing, ensuring that our search systems remained responsive and efficient while handling large workloads.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built scalable search algorithms focusing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information retrieval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principles, seamlessly integrating them into complex systems to enhance user experience and search accuracy across diverse data sets.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features that improved query performance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learning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techniques, translating user feedback into actionable changes that increased search efficiency and relevance.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teams to bridge technical implementation and user experience, ensuring that delivered solutions met the needs of internal stakeholders and end-users effectively.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Adapted to evolving requirements in a fast-paced environment, maintaining a strong focus on producing high-quality software through rigorous testing and iterative development processes.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various initiatives to improve system architecture, directly enhancing the maintainability and scalability of our applications while aligning with best practices and industry standards.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with various backend technologies, implementing solutions using best-in-class tools and frameworks to streamline functionality and improve overall system robustness.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Presented findings and progress in team meetings, enhancing transparency in development processes and soliciting feedback from peers to iteratively enhance product quality.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data analytics in conjunction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search metrics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continuously refine algorithms, ensuring optimal functionality of features in production environments.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 by implementing core features that facilitated information retrieval processes, enhancing user interaction and engagement with the platform.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integration of search capabilities within existing applications, collaborating closely with senior engineers to ensure alignment with project goals and timelines.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hands-on experience in backend development and working with REST APIs to support search functionalities and improve data retrieval processes through efficient querying techniques.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reviews, offering constructive feedback and engaging with team members to uphold high standards of software quality and performance.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troubleshooting and debugging of search-related functionalities, rapidly addressing issues to minimize downtime and enhance the overall reliability of search features.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Accurately documented code developments and production processes, contributing to the creation of a knowledge base that supported future projects and onboarding of new team members.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enhancement of customer-facing applications by implementing feedback loops to gather user insights, resulting in a better alignment between user needs and available features, leading to improved satisfaction.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