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developing scalable backend solutions and APIs, focusing on payment processing systems and microservices architecture for web and mobile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Kotlin, Java,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Micronaut, Express.js, Flask, Hibernate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DynamoDB, MongoDB, Redis,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Maven,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Azure DevOps,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gRPC, OpenAPI, WebSockets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backend services for Toast's payment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the performance and reliability of payment processing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and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integration with external payment systems,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PCI-DSS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compliance and best practices for security and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UX teams to define and deliver features, translating complex requirements into clear design specifications and efficient code solutions for the payments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automated test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validate the functionality and ensure the highest quality of code delivered to production environments for ongoing payment processing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client-facing rollouts of features, monitoring their success through real-time analytics and responding quickly to any operational issues that arose during initial launch.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cross-functional teams across Toast, sharing knowledge and implementing best practices in development processes focused on microservices architecture and effective API lifecycle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and code reviews, providing insights and mentorship to junior engineers, fostering a collaborative culture while delivering high-quality code to advance the payment processing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microservices, managing infrastructure, and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enhancing scalability and deployment efficiency for payment-related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software development methodologies, refining operational processes through retrospectives and iterative development cycles to continuously improve the team's output in payment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modern data architectures, participating in discussions around event sourcing and streaming data to drive innovations in how payments are processed and managed.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into the payment processing solutions, leveraging tools and APIs to enhance the function and features available to restaurant partners.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and knowledge-sharing initiatives, ensuring that development and operational processes were well recorded for future reference and onboarding of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enhancing the performance of payment processing systems focused on scalability and reliability to align with industry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secure and reusable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financial regulations while optimizing for performance and efficiency in the payment processing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principles of containerization to deploy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robust deployment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collaborative programming, fostering a culture of knowledge sharing and quality improvement among team members, focused on high-quality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analysis and troubleshooting of existing payment solutions, identifying bottlenecks and implementing adjustments to improve transaction clearance rates and system resiliency.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sprint planning, collaborating with cross-functional teams to prioritize payment-related projects, ensuring alignment with business objectives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logging and monitoring of payment services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identification of issues for timely resolution during operational incidents.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CI/CD pipelines integrating testing and deployment phases,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release management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ensure the functionality and usability of features through comprehensive testing environments and continuous integration.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level software developer in building SaaS applications focused on backend development,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server-side functionalities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implementing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ensuring easy access and management of data for application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components of a web application, collaborating with designers and senior engineers to align user requirements with technology solutions, enhancing the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migrating legacy code to modern microservice architectures, participating in code refactoring to improve maintainability and extend functionality of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of modern technologies, utilizing resources like online courses and documentation to broaden expertise in new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pair programming and shadowing with senior developers, gaining hands-on experience while contributing to development projects within the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launching a payment feature that processed over 10,000 transactions per month, gaining valuable insights into the software development lifecycle and customer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