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developer with 8 years of experience specializing in web and mobile applications. Proficient in full application lifecycle management, with a strong focus on PHP and MySQL. Passion for driving performance improvements and delivering reliable, scalable software solutions that aid local businesses.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Laravel, jQuery, Vue.js, Bootstrap, Composer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Apache, AWS,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SOAP, Stripe API, Twilio API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and maintenance of a mature SaaS application,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low-latency performance and high reliability for diverse users across multiple locations.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optimized complex queries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a significant increase in data retrieval efficiency, which directly supported customer-facing features across the application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new features based on stakeholder feedback, collaborated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customer success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teams to align on objectives resulting in improved user satisfaction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technical discussions to drive architecture improvements,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 quality and the utilization of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Laravel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development processes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analysis of system performance, utilizing profiling tools to diagnose and resolve bottlenecks, which led to enhanced application responsiveness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third-party integrations involving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eCommerce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payment processing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systems, ensuring secure and efficient data handling, adhering to best practices in API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ongoing support for application deployments, leveraging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simplify and manage environments for consistent delivery and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to uphold best practices, mentoring junior developers on coding standards and assisting them in grasping intricate legacy code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of the architecture and codebase changes, which facilitated smoother onboarding for new team members and comprehension of application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 cultural shift towards continuous improvement, fostering discussions around automated testing and deployment pipelines that encouraged incremental product upgrades.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Responded promptly to production issues as a part of a rotation, ensuring high reliability of services through quick resolution and detailed root cause analysis followed by preventive measures.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deliver solutions, showcasing adaptability in addressing diverse business needs and driving project successes.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code modularity and performance optimization to build robust features that directly addressed client needs and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codebases for legacy applications, implementing best practices to improve readability and maintainability while ensuring minimal disruption to business operations during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extensive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 management, optimizing queries and indexes to enhance data retrieval times, contributing to an overall better user experience through faster load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various third-party APIs, such as payment gateways and messaging services, ensuring seamless user experiences and improved operational workflows across the applications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understand market requirements, translating these into technical specifications and actionable plans that drove product development forward across iterative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processes, contributing to sprint planning and retrospectives, ensuring alignment with project goals while fostering a collaborative team environment focused on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deployment routines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development to production workflows, which improved release cycles and reduced deployment errors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assistance and troubleshooting support to client support teams, enabling rapid resolution of client issues and inquiries regarding software functionalities and best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the full software development lifecycle including design, development, testing, and deployment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Familiarized myself with the implications of building multi-tenant applications, addressing challenges such as data isolation and shared resources in a SaaS context while following industry guidelines.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team members during code review sessions, providing constructive feedback and encouraging adherence to standards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implementation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essential debugging techniques while addressing issues in existing codebases, contributing to feature development and application performance enhancements under the guidance of senior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Continued to expand knowledge of backend technologies, making contributions to several projects focused on integrating external systems for enhanced functionality and data exchange.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effective communication skills within the team, sharing insights and experiences that improved collective problem-solving efforts and fostered a positive environment for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ongoing enhancement projects, focusing on streamlining code and systems to improve efficiency and user engagement over time, ultimately contributing to project success by delivering high-quality work products.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