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software developer with over 8 years of experience in designing, developing, and maintaining web and mobile applications. Skilled in leading teams and mentoring junior developers. Proficient in architectural decisions, code quality assurance, and collaborating with cross-functional teams to deliver high-quality solutions. Strong expertise with Azure, Python, API development, and CI/CD processes.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TypeScript, C#, Java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w:t>
      </w:r>
      <w:r>
        <w:rPr>
          <w:rFonts w:ascii="Arial" w:hAnsi="Arial" w:cs="Arial" w:eastAsia="Arial"/>
          <w:color w:val="434343"/>
          <w:spacing w:val="0"/>
          <w:position w:val="0"/>
          <w:sz w:val="20"/>
          <w:shd w:fill="auto" w:val="clear"/>
        </w:rPr>
        <w:t xml:space="preserve"> Django, Flask, React, Angular, ASP.NET, Node.js, Spring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w:t>
      </w:r>
      <w:r>
        <w:rPr>
          <w:rFonts w:ascii="Arial" w:hAnsi="Arial" w:cs="Arial" w:eastAsia="Arial"/>
          <w:color w:val="434343"/>
          <w:spacing w:val="0"/>
          <w:position w:val="0"/>
          <w:sz w:val="20"/>
          <w:shd w:fill="auto" w:val="clear"/>
        </w:rPr>
        <w:t xml:space="preserve"> Azure, Azure DevOps, Docker, Kubernetes, Terraform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APIs &amp; Microservices:</w:t>
      </w:r>
      <w:r>
        <w:rPr>
          <w:rFonts w:ascii="Arial" w:hAnsi="Arial" w:cs="Arial" w:eastAsia="Arial"/>
          <w:color w:val="434343"/>
          <w:spacing w:val="0"/>
          <w:position w:val="0"/>
          <w:sz w:val="20"/>
          <w:shd w:fill="auto" w:val="clear"/>
        </w:rPr>
        <w:t xml:space="preserve"> RESTful APIs, GraphQL, Microservices, SOAP</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CI/CD:</w:t>
      </w:r>
      <w:r>
        <w:rPr>
          <w:rFonts w:ascii="Arial" w:hAnsi="Arial" w:cs="Arial" w:eastAsia="Arial"/>
          <w:color w:val="434343"/>
          <w:spacing w:val="0"/>
          <w:position w:val="0"/>
          <w:sz w:val="20"/>
          <w:shd w:fill="auto" w:val="clear"/>
        </w:rPr>
        <w:t xml:space="preserve"> Jest, Selenium, Jenkins, Travis CI, GitHub Actions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architectural design and development of various scalable web applications utilizing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Django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 performance and maintainability throughout the development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and provided guidance to junior developers in adopting best coding practices and techniques, fostering professional growth and enhancing team collaboration on project goals.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including UX/UI designers and product managers, to align software solutions with business objectives and technical standards, ensuring quality deliverables.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robust microservices architectures, integrating with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to enhance application scalability, performance, and security across multiple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detailed code reviews and implemented static code analysis to enforce coding standards, ensuring clean, efficient, and maintainable code across the codebase.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Proactively identified and resolved complex technical issues, effectively utilizing </w:t>
      </w:r>
      <w:r>
        <w:rPr>
          <w:rFonts w:ascii="Arial" w:hAnsi="Arial" w:cs="Arial" w:eastAsia="Arial"/>
          <w:b/>
          <w:color w:val="434343"/>
          <w:spacing w:val="0"/>
          <w:position w:val="0"/>
          <w:sz w:val="20"/>
          <w:shd w:fill="auto" w:val="clear"/>
        </w:rPr>
        <w:t xml:space="preserve">Azure 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issue tracking and agile project management, leading to successful project completions.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technical documentation including API specifications, system architecture diagrams, and user guides to facilitate understanding and knowledge sharing across development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Regularly researched and implemented current industry trends and tools, integrating emerging technologies and best practices into software development processes and team workflows.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CI/CD pipelines using </w:t>
      </w:r>
      <w:r>
        <w:rPr>
          <w:rFonts w:ascii="Arial" w:hAnsi="Arial" w:cs="Arial" w:eastAsia="Arial"/>
          <w:b/>
          <w:color w:val="434343"/>
          <w:spacing w:val="0"/>
          <w:position w:val="0"/>
          <w:sz w:val="20"/>
          <w:shd w:fill="auto" w:val="clear"/>
        </w:rPr>
        <w:t xml:space="preserve">Azure 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streamlining the deployment process and improving release frequencies without compromising quality and security.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the adoption of test-driven development (TDD) methodologies, utilizing testing frameworks such as </w:t>
      </w:r>
      <w:r>
        <w:rPr>
          <w:rFonts w:ascii="Arial" w:hAnsi="Arial" w:cs="Arial" w:eastAsia="Arial"/>
          <w:b/>
          <w:color w:val="434343"/>
          <w:spacing w:val="0"/>
          <w:position w:val="0"/>
          <w:sz w:val="20"/>
          <w:shd w:fill="auto" w:val="clear"/>
        </w:rPr>
        <w:t xml:space="preserve">Selenium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enhanced software quality and reduced defect rates.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knowledge-sharing sessions and workshops, effectively disseminating technical insights to team members to promote a culture of learning and continuous improvement.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Automated routine tasks and infrastructure management using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significantly improving operational efficiency and consistency across different environments.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full-stack web applications using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Flask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creating responsive designs and user-friendly interfaces for diverse projects.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product teams to design and implement intuitive user experiences, leveraging agile methodologies to adapt to changing requirements and customer feedback.</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peer code review processes to ensure adherence to coding standards and promote best practices within the software engineering team, enhancing code quality.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cloud deployment and service management, optimizing application performance and scalability through effective resource allocation and scaling strategies.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Explored and integrated third-party APIs to enhance application functionality, such as payment gateways and social media integrations, ensuring seamless user experiences.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automated tests using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Selenium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a significant decrease in bug reports and increasing overall product reliability before launches.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comprehensive documentation for software development processes, user guides, and API references, enabling clearer communication and knowledge transfer within teams.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and collaboration on software projects, maintaining code quality and enabling efficient team collaboration.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Streamlined the development workflow using </w:t>
      </w:r>
      <w:r>
        <w:rPr>
          <w:rFonts w:ascii="Arial" w:hAnsi="Arial" w:cs="Arial" w:eastAsia="Arial"/>
          <w:b/>
          <w:color w:val="434343"/>
          <w:spacing w:val="0"/>
          <w:position w:val="0"/>
          <w:sz w:val="20"/>
          <w:shd w:fill="auto" w:val="clear"/>
        </w:rPr>
        <w:t xml:space="preserve">Travis CI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continuous integration, significantly reducing build errors and improving deployment consistency.</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developing SaaS applications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Spring Boot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creating scalable solutions that could support multiple tenants and varied user loads.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team members to gather requirements, design technical specifications, and develop software solutions that adhered strictly to industry standards and best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all phases of the software development lifecycle, emphasizing agile methodologies, ensuring rapid delivery of high-quality software that met business objectives.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extensively in client meetings and project planning sessions to better understand user needs and refine application features accordingly, ensuring high stakeholder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internal tools and scripts using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automating routine tasks, resulting in improved efficiency and reduced manual intervention across operations.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optimizing database queries and performance tuning for applications, ensuring quick data retrieval and response times even under heavy loads.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basic technical specifications and user documentation, improving onboarding processes and supporting user understanding of the software features and usage.</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