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Innovative and results-oriented software engineer with over 8 years of experience in software development, specializing in web and mobile applications. Proven expertise in leading engineering teams, driving architecture and platform improvements, and implementing DevSecOps practices to enhance productivity.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Go, Java, Python, JavaScript, TypeScript, C#, Ruby, PHP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Django, Flask, Spring Boot, Express.js, Node.js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Kubernetes, Docker, Jenkins, Terraform, Git, Ansible, CI/CD, Helm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DigitalOcean, Heroku, OpenStack, IBM Cloud, Alibaba Cloud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DynamoDB, Elasticsearch, Oracle, SQLite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architecture and development of internal platform services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improve scalability and deployment efficiency while mentoring a cross-functional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gateways to ensure high performance and security across various integrations, fostering collaboration between product teams to meet strategic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the evolution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DevSecOps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 by integrating automated testing and security checks within the CI/CD pipeline, resulting in reduced deployment times and enhanced code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a culture of innovation by spearheading workshops and knowledge shares around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AI-enabled workflows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development best practices, inspiring engineering teams to adopt new technologies and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various stakeholders to define the operational requirements for large-scale platform services, ensuring that development efforts aligned with organizational goals and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extensive knowledge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infrastructure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oversee the migration of legacy systems to a modern architecture, enhancing operational reliability and flexibility while reducing costs.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coding standards and architectural guidelines that promote maintainability and scalability across software products, ensuring that best practices are consistently followed.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closely with senior leadership to establish strategic goals for software development teams, aligning engineering efforts with business objectives through effective communication and partnership.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system performance metrics and initiated improvements that enhance user experience by optimizing response times and resource utilization across various software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on software design principles, fostering their technical growth and aligning their development efforts with the team’s architectural vision and quality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cross-functional team meetings to discuss performance bottlenecks and opportunities for process improvements, effectively contributing to a culture of continuous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a developer productivity initiative that focuses on enhancing internal platforms, resulting in significant time savings for the engineering team and improved collaboration across departments.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high-quality, scalable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both frontend and backend architectures while ensuring a cohesive user experience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management to define technical specifications and develop user stories that drive feature development, maintaining a strong focus on user needs and business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automated testing frameworks to enhance the quality and reliability of software releases, significantly reducing the occurrence of bugs and performance issues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code reviews and mentoring sessions for junior engineers, sharing best practices and encouraging adoption of effective coding methodologies for improved team collaboration and knowledge sharing.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cross-functional teams to refine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DevSecOps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processes, contributing to improved deployment cycles and reduced operational overhead through enhanced automation.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containerization of applications to enable consistent development environments and increase deployment speed across various cloud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an agile development cycle through participation in daily stand-ups, sprint planning, and retrospectives, ensuring alignment with team objectives and timely delivery of project milestones.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Emphasized continuous integration practices by managing build processes and automated testing mechanisms, ensuring that code quality remains high and that deployments occur without disruption.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integrated seamlessly with various web services, improving interconnectivity across systems and enhancing overall application functionality.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scalable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both backend service architecture and frontend design principles to deliver a user-centric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under team leads to enhance application features based on client feedback and business requirements, ensuring a robust deployment of each new version of the software.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database design and management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queries to enhance application performance and improve data retrieval efficiency across multiple endpoints.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Ensured effective version control practices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collaborating with the team to maintain structured development workflows and manage updates without disrupting live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iterative development cycles, gathering client feedback regularly to adjust application functionalities and improve overall user satisfaction and software effectiveness.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Performed troubleshooting and debugging of existing applications, applying best practices in problem-solving and technical analysis to swiftly resolve issues and enhance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deployed over 5 web-based applications,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front-end development while ensuring responsiveness and browser compatibility across devices, meeting emerging client needs.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