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Dedicated Senior Power Platform Developer with over 8 years of experience in software development, specifically in designing and implementing web and mobile applications. Expertise in Microsoft Power Platform, SharePoint, and integrating innovative solutions that drive operational efficiency. Adept at working autonomously while collaborating with diverse teams to achieve project goals and meet client needs.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 JavaScript, PowerShell, SQL, TypeScript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Microsoft Technologies:</w:t>
      </w:r>
      <w:r>
        <w:rPr>
          <w:rFonts w:ascii="Arial" w:hAnsi="Arial" w:cs="Arial" w:eastAsia="Arial"/>
          <w:color w:val="434343"/>
          <w:spacing w:val="0"/>
          <w:position w:val="0"/>
          <w:sz w:val="20"/>
          <w:shd w:fill="auto" w:val="clear"/>
        </w:rPr>
        <w:t xml:space="preserve"> PowerApps, Power Automate, Power BI, Azure, Microsoft SharePoint Online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Visual Studio, Git, Postman, JIRA, Microsoft 365</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and Libraries:</w:t>
      </w:r>
      <w:r>
        <w:rPr>
          <w:rFonts w:ascii="Arial" w:hAnsi="Arial" w:cs="Arial" w:eastAsia="Arial"/>
          <w:color w:val="434343"/>
          <w:spacing w:val="0"/>
          <w:position w:val="0"/>
          <w:sz w:val="20"/>
          <w:shd w:fill="auto" w:val="clear"/>
        </w:rPr>
        <w:t xml:space="preserve"> .NET Framework, ASP.NET, Fluent UI, Office UI Fabric, Entity Framework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Computing:</w:t>
      </w:r>
      <w:r>
        <w:rPr>
          <w:rFonts w:ascii="Arial" w:hAnsi="Arial" w:cs="Arial" w:eastAsia="Arial"/>
          <w:color w:val="434343"/>
          <w:spacing w:val="0"/>
          <w:position w:val="0"/>
          <w:sz w:val="20"/>
          <w:shd w:fill="auto" w:val="clear"/>
        </w:rPr>
        <w:t xml:space="preserve"> Azure DevOps, AWS, Google Cloud Platform, Microsoft OneDrive, Microsoft Teams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comprehensive </w:t>
      </w:r>
      <w:r>
        <w:rPr>
          <w:rFonts w:ascii="Arial" w:hAnsi="Arial" w:cs="Arial" w:eastAsia="Arial"/>
          <w:b/>
          <w:color w:val="434343"/>
          <w:spacing w:val="0"/>
          <w:position w:val="0"/>
          <w:sz w:val="20"/>
          <w:shd w:fill="auto" w:val="clear"/>
        </w:rPr>
        <w:t xml:space="preserve">PowerApps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to automate complex business processes, enhancing efficiency and improving user engagement across multiple business units while adhering to best practices and security protocols.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intricate </w:t>
      </w:r>
      <w:r>
        <w:rPr>
          <w:rFonts w:ascii="Arial" w:hAnsi="Arial" w:cs="Arial" w:eastAsia="Arial"/>
          <w:b/>
          <w:color w:val="434343"/>
          <w:spacing w:val="0"/>
          <w:position w:val="0"/>
          <w:sz w:val="20"/>
          <w:shd w:fill="auto" w:val="clear"/>
        </w:rPr>
        <w:t xml:space="preserve">Power Automate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workflows to streamline operational tasks, enabling real-time data access and improving cross-departmental communication to foster collaboration and expedite decision making throughout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Oversaw administration of </w:t>
      </w:r>
      <w:r>
        <w:rPr>
          <w:rFonts w:ascii="Arial" w:hAnsi="Arial" w:cs="Arial" w:eastAsia="Arial"/>
          <w:b/>
          <w:color w:val="434343"/>
          <w:spacing w:val="0"/>
          <w:position w:val="0"/>
          <w:sz w:val="20"/>
          <w:shd w:fill="auto" w:val="clear"/>
        </w:rPr>
        <w:t xml:space="preserve">Microsoft SharePoint Online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creating and managing sites, pages, and permissions that enhanced user access and interaction with corporate resources, effectively aligning IT capabilities with business objectives.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w:t>
      </w:r>
      <w:r>
        <w:rPr>
          <w:rFonts w:ascii="Arial" w:hAnsi="Arial" w:cs="Arial" w:eastAsia="Arial"/>
          <w:b/>
          <w:color w:val="434343"/>
          <w:spacing w:val="0"/>
          <w:position w:val="0"/>
          <w:sz w:val="20"/>
          <w:shd w:fill="auto" w:val="clear"/>
        </w:rPr>
        <w:t xml:space="preserve">Power BI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dashboards that provided stakeholders with actionable insights through engaging data visualizations, revolutionizing reporting processes, and allowing for quicker, fact-based decisions across all levels of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IT teams to identify and troubleshoot complex issues within </w:t>
      </w:r>
      <w:r>
        <w:rPr>
          <w:rFonts w:ascii="Arial" w:hAnsi="Arial" w:cs="Arial" w:eastAsia="Arial"/>
          <w:b/>
          <w:color w:val="434343"/>
          <w:spacing w:val="0"/>
          <w:position w:val="0"/>
          <w:sz w:val="20"/>
          <w:shd w:fill="auto" w:val="clear"/>
        </w:rPr>
        <w:t xml:space="preserve">SharePoint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Power Platform 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leveraging advanced problem-solving skills to ensure systems remain operational and effective.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testing of </w:t>
      </w:r>
      <w:r>
        <w:rPr>
          <w:rFonts w:ascii="Arial" w:hAnsi="Arial" w:cs="Arial" w:eastAsia="Arial"/>
          <w:b/>
          <w:color w:val="434343"/>
          <w:spacing w:val="0"/>
          <w:position w:val="0"/>
          <w:sz w:val="20"/>
          <w:shd w:fill="auto" w:val="clear"/>
        </w:rPr>
        <w:t xml:space="preserve">Microsoft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systems, using strategic methodologies, to validate functionality and performance, successfully delivering high-quality software solutions that meet client expectations and requirements.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existing </w:t>
      </w:r>
      <w:r>
        <w:rPr>
          <w:rFonts w:ascii="Arial" w:hAnsi="Arial" w:cs="Arial" w:eastAsia="Arial"/>
          <w:b/>
          <w:color w:val="434343"/>
          <w:spacing w:val="0"/>
          <w:position w:val="0"/>
          <w:sz w:val="20"/>
          <w:shd w:fill="auto" w:val="clear"/>
        </w:rPr>
        <w:t xml:space="preserve">MS SharePoint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Power Platform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environments by implementing innovative solutions, resulting in improved performance, user experience, and overall client satisfaction through adaptive technology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Authored detailed documentation of technical processes and workflows in compliance with cybersecurity best practices, ensuring transparency and knowledge sharing among the development and IT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up-to-date knowledge of industry trends and emerging technologies, evaluating their potential application within the organization to advance operational capabilities and project success rates.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methodologies and sprint planning sessions to ensure projects remained aligned with deadlines and deliverables, successfully implementing iterative improvements in the software development life 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Delivered training and support sessions for team members on </w:t>
      </w:r>
      <w:r>
        <w:rPr>
          <w:rFonts w:ascii="Arial" w:hAnsi="Arial" w:cs="Arial" w:eastAsia="Arial"/>
          <w:b/>
          <w:color w:val="434343"/>
          <w:spacing w:val="0"/>
          <w:position w:val="0"/>
          <w:sz w:val="20"/>
          <w:shd w:fill="auto" w:val="clear"/>
        </w:rPr>
        <w:t xml:space="preserve">PowerApps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Power Automate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functionalities, fostering skilled use of technologies and encouraging a culture of continuous learning within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weekly and monthly project metrics reporting to stakeholders, ensuring comprehensive visibility into project health and performance metrics aligned with organizational objectives.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dynamic business applications using </w:t>
      </w:r>
      <w:r>
        <w:rPr>
          <w:rFonts w:ascii="Arial" w:hAnsi="Arial" w:cs="Arial" w:eastAsia="Arial"/>
          <w:b/>
          <w:color w:val="434343"/>
          <w:spacing w:val="0"/>
          <w:position w:val="0"/>
          <w:sz w:val="20"/>
          <w:shd w:fill="auto" w:val="clear"/>
        </w:rPr>
        <w:t xml:space="preserve">PowerApps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Power Automate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enhancing service delivery efficiency while fostering collaboration and communication across departments and teams more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full lifecycle management of </w:t>
      </w:r>
      <w:r>
        <w:rPr>
          <w:rFonts w:ascii="Arial" w:hAnsi="Arial" w:cs="Arial" w:eastAsia="Arial"/>
          <w:b/>
          <w:color w:val="434343"/>
          <w:spacing w:val="0"/>
          <w:position w:val="0"/>
          <w:sz w:val="20"/>
          <w:shd w:fill="auto" w:val="clear"/>
        </w:rPr>
        <w:t xml:space="preserve">SharePoint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platforms, coordinating site administration, user access permissions, and data governance to ensure secure access and sustainable content management practices.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backlog grooming and sprint planning within the Agile framework, championing team accountability and productivity while swiftly adapting to changing project needs and stakeholder requirements.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responsive </w:t>
      </w:r>
      <w:r>
        <w:rPr>
          <w:rFonts w:ascii="Arial" w:hAnsi="Arial" w:cs="Arial" w:eastAsia="Arial"/>
          <w:b/>
          <w:color w:val="434343"/>
          <w:spacing w:val="0"/>
          <w:position w:val="0"/>
          <w:sz w:val="20"/>
          <w:shd w:fill="auto" w:val="clear"/>
        </w:rPr>
        <w:t xml:space="preserve">Power BI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reports and dashboards, equipping executive leadership with critical insights, facilitating strategic decision-making through data-driven approaches and enhanced analytical capabilities.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engaged in the troubleshooting of complex technical issues within </w:t>
      </w:r>
      <w:r>
        <w:rPr>
          <w:rFonts w:ascii="Arial" w:hAnsi="Arial" w:cs="Arial" w:eastAsia="Arial"/>
          <w:b/>
          <w:color w:val="434343"/>
          <w:spacing w:val="0"/>
          <w:position w:val="0"/>
          <w:sz w:val="20"/>
          <w:shd w:fill="auto" w:val="clear"/>
        </w:rPr>
        <w:t xml:space="preserve">Microsoft platforms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DevOps practices, and cloud solutions, ensuring minimal disruption to services and maintaining operational integrity.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training programs on utilization of </w:t>
      </w:r>
      <w:r>
        <w:rPr>
          <w:rFonts w:ascii="Arial" w:hAnsi="Arial" w:cs="Arial" w:eastAsia="Arial"/>
          <w:b/>
          <w:color w:val="434343"/>
          <w:spacing w:val="0"/>
          <w:position w:val="0"/>
          <w:sz w:val="20"/>
          <w:shd w:fill="auto" w:val="clear"/>
        </w:rPr>
        <w:t xml:space="preserve">Microsoft Power Platform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across departments, empowering non-technical users to leverage technology for enhanced productivity and operational success.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strong relationships with internal stakeholders, providing technical guidance to foster a collaborative atmosphere focused on achieving shared organizational goals and project completeness.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efficient solutions in </w:t>
      </w:r>
      <w:r>
        <w:rPr>
          <w:rFonts w:ascii="Arial" w:hAnsi="Arial" w:cs="Arial" w:eastAsia="Arial"/>
          <w:b/>
          <w:color w:val="434343"/>
          <w:spacing w:val="0"/>
          <w:position w:val="0"/>
          <w:sz w:val="20"/>
          <w:shd w:fill="auto" w:val="clear"/>
        </w:rPr>
        <w:t xml:space="preserve">PowerApps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address unique business challenges, driving faster project execution timelines through agile methodologies and leveraging cross-departmental input for innovative outcomes.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knowledge-sharing sessions to guide junior developers in best practices for </w:t>
      </w:r>
      <w:r>
        <w:rPr>
          <w:rFonts w:ascii="Arial" w:hAnsi="Arial" w:cs="Arial" w:eastAsia="Arial"/>
          <w:b/>
          <w:color w:val="434343"/>
          <w:spacing w:val="0"/>
          <w:position w:val="0"/>
          <w:sz w:val="20"/>
          <w:shd w:fill="auto" w:val="clear"/>
        </w:rPr>
        <w:t xml:space="preserve">Power Platform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team skills advancement aligns with corporate growth objectives and enhances productivity.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intuitive </w:t>
      </w:r>
      <w:r>
        <w:rPr>
          <w:rFonts w:ascii="Arial" w:hAnsi="Arial" w:cs="Arial" w:eastAsia="Arial"/>
          <w:b/>
          <w:color w:val="434343"/>
          <w:spacing w:val="0"/>
          <w:position w:val="0"/>
          <w:sz w:val="20"/>
          <w:shd w:fill="auto" w:val="clear"/>
        </w:rPr>
        <w:t xml:space="preserve">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utilizing foundational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successfully contributing to all stages of the software development lifecycle and enhancing user experiences in innovative ways.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problem-solving skills to design and execute application features that align with business priorities while ensuring performance and scalability, successfully overcoming challenges in software delivery.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refine project objectives and requirements, facilitating clear communication between developers and stakeholders while maintaining a focus on agile principles and responsiveness.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feedback sessions with users to refine </w:t>
      </w:r>
      <w:r>
        <w:rPr>
          <w:rFonts w:ascii="Arial" w:hAnsi="Arial" w:cs="Arial" w:eastAsia="Arial"/>
          <w:b/>
          <w:color w:val="434343"/>
          <w:spacing w:val="0"/>
          <w:position w:val="0"/>
          <w:sz w:val="20"/>
          <w:shd w:fill="auto" w:val="clear"/>
        </w:rPr>
        <w:t xml:space="preserve">application functionalities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successfully implementing strategic changes that improved the overall user interface and experience in line with feedback received.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Agile methodologies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assist in the development of applications, ensuring that project milestones were met while adapting to evolving client needs and timelines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testing protocols for applications, ensuring quality assurance processes upheld high standards and compliance with industry regulations and best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Successfully contributed as a key team member on multiple projects, including the development of a </w:t>
      </w:r>
      <w:r>
        <w:rPr>
          <w:rFonts w:ascii="Arial" w:hAnsi="Arial" w:cs="Arial" w:eastAsia="Arial"/>
          <w:b/>
          <w:color w:val="434343"/>
          <w:spacing w:val="0"/>
          <w:position w:val="0"/>
          <w:sz w:val="20"/>
          <w:shd w:fill="auto" w:val="clear"/>
        </w:rPr>
        <w:t xml:space="preserve">web application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comprised of several services, supporting business functions and benefiting more than 500 users.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