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in software development, specializing in integration solutions, data processing, and quality assurance for web and mobile applications. Proficient in building real-time data integrations and ensuring data quality across various systems, with strong expertise in JavaScript, TypeScript, and integration platforms. Combines technical acumen with problem-solving abilities to tackle complex challenges in logistics and pharmaceutical domains.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SQL, Go, Rust,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Prismatic.io, Apache Kafka, RabbitMQ, Zapier, MuleSoft, Dell Boomi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Supabase, MongoDB, MySQL,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EDI, AS2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New Relic, Grafana, Sentry, Postman, Wireshark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production-ready data integrations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Prismatic.io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and streamline complexities related to logistics integrations, ensuring efficient data flow across multiple platforms without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complex payload transformations and multi-step workflows throughout integrations with major 3PL providers, implementing robust error handling and redundancy mechanisms for uninterrupted data capture and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and major pharmaceutical clients to solidify integration requirements and enhance real-time visibility into cold chain logistics while ensuring adherence to GxP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algorithms for device selection and telemetry stream processing, streamlining integration flows while optimizing resource allocation for incoming data from IoT devices and third-party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debugged geocoding precision issues across international addresses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Mapbox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APIs for optimal logistical performance, contributing to increased accuracy in shipment tracking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integration deviation detection and alerting workflows in response to identified data anomalies, enhancing operational oversight across multiple vendor APIs and ensuring immediate corrective 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data quality monitoring systems that performed anomaly detection in shipment data, leading to significant improvements in overall data integrity through comprehensive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executed detailed documentation of PAXAFE integration workflows including schemas to ensure compliance and provide transparency for internal and external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Supabase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schemas tailored for handling high-volume telemetry data while implementing efficient data retrieval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to ensure timely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dashboards for real-time integration health visibility, enabling higher stakeholder engagement and proactive issue tracking to maintain operational excellence within logistics.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active mentorship regarding best practices in debugging and data validation techniques to enhance team capabilities, fostering a collaborative and innovative engineering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technical design for critical client implementations, driving backend architecture discussions and leading to more resilient integration platforms that aligned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deploying data integration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ensuring that high-velocity telemetry data from distinct sources was handled efficiently and accurately.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in project management, coordinating with diverse teams to bring clarity and achieve crucial project milestones related to logistics software development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complex debugging processes targeting vendor APIs, employing critical reasoning skills to reverse-engineer undocumented interfaces and streamline integration outcomes across disparate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normalization processes for multi-format vendor payloads, enhancing the capability for consistent data transactions and improving the integrity of logistics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systems integration testing with 3PL partners to ensure seamless data exchanges, defining success metrics related to transportation data accuracy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standardized documentation for integration workflows and data processing schemas, which played a pivotal role in training new team members effectively and ensuring barrier-free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design sessions focusing on API management and optimal data streaming methodologies, which informed strategic decisions and enhanced overall logistics system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teamwork and problem-solving by taking part in design reviews and providing constructive feedback to enhance integration delivery and performance metrics.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SaaS applications, primarily focused on logistics and supply chain management, as part of a dynamic team dedicated to creating innovative software solutions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project leads to define requirements and create specifications for integration features, ensuring alignment with client expectations and logistical processes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Structured testing frameworks for newly deployed features to facilitate quality assurance and ensure that applications met operational benchmarks before going live, enhancing service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Agile software development to promote a fast-paced and iterative approach to project execution, contributing to timely product releases and feature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variety of internal tools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frameworks to increase team productivity and optimize data processing workflows aligning with business needs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Experienced in handling customer inquiries regarding system performance and integration difficulties, employing analytical skills to provide supportive and effective solutions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integration for external partners and vendors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while ensuring data passed accurately in real-time, supporting over 50 concurrent connections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