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8 years of experience in developing web and mobile applications. Adept at managing infrastructure tooling and improving system performance, specializing in Rust, Go, and Python. Proven ability to collaborate with cross-functional teams, leveraging strong problem-solving skills to enhance system reliability and scalability.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Rust, Go, Python, JavaScript, TypeScript, Ruby, Java, C#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Django, Flask, Express.js, Spring Boot, GraphQL, Gatsby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Docker, Kubernetes, Terraform, Jenkins, Ansible, Git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Redis, Elasticsearch, DynamoDB, Cassandra, Oracle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Visual Studio Code, PyCharm, IntelliJ IDEA, Eclipse, Postman, Swagger, Figma, JIRA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the internal control plane application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Zinc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Rust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manage Cloudflare’s global fleet of servers, ensuring high performance and availability for millions of users across various geographies.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robust infrastructure tools that support the daily operations within Cloudflare, allowing rapid scalability and performance enhancements aligned with company growth objectives and customer demands.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extensively with cross-functional teams, including product managers and operations staff, to gather requirements and deliver user-focused solutions, demonstrating strong communication and team-oriented skills throughout the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existing services by integrating debugging solutions and error handling mechanisms, significantly improving the reliability and resilience of the infrastructure to support extensive client requirements and high traffic loads.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and maintained high-performance APIs ensuring efficient data processing and integration across various services, establishing a seamless interaction layer between front-end and back-end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Incorporated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techniques into the tooling processes to improve operational efficiency, harnessing AI capabilities to identify and rectify issues proactively before they impact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Documented technical specifications, workflows, and best practices for tools and services, promoting a culture of knowledge sharing and continuous learning among team members and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Reviewed code and provided constructive feedback to development team members, fostering an environment of growth and collaboration through mentorship and partnership.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daily stand-ups and sprint planning sessions, ensuring proactive engagement with project timelines and deliverables while adapting effectively to changing priorities and resources.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system architecture reviews, identifying opportunities for enhancements and optimizations to current infrastructure and tooling, contributing to the overall resilience and performance of Cloudflare's offerings.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up-to-date knowledge of industry trends and emerging technologies to drive innovation in tooling and infrastructure management, which led to improvements in deployment strategies and service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incident response and troubleshooting efforts during system outages, demonstrating strong analytical skills and a calm demeanor under pressure to restore services promptly.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implemented innovative software solutions primarily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the performance and scalability of existing applications while reducing latencies for end-users.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clients to gather requirements for new features and successfully translated those into technical specifications that guided the development process in diverse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APIs and integrating third-party services to expand application functionality, increasing user engagement and operational flexibility while maintaining a high level of system integrity and security.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Troubleshot platform issues, applying strong debugging skills to resolve underlying problems and improve application stability and user experience effectively across all deployed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peer code reviews, adhering to best practices in software development, and providing mentorship to junior developers in areas of code quality and system design.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manage containerized applications, facilitating a seamless deployment and operational pipeline that increased development velocity and reduced overhead.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unit testing and CI/CD pipelines into the development workflow, ensuring that all applications are thoroughly tested and deployed with minimal downtime or user impact.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documentation for application architecture, workflows, and system updates to support team onboarding and project transparency, contributing to overall project success and clarity.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a multi-tenant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 in a junior software developer capacity, focusing on both front-end and back-end components to enhance user accessibility and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user-friendly interfaces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the applications were responsive with a clean UX while collaborating closely with designers on layout and functionality.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comprehensive testing, including unit and integration tests to guarantee stability and performance across defined user scenarios and production environments, ensuring high quality in delivery.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other software engineers to tackle complex coding challenges, refining the quality of the solutions through iteration and feedback from peers in the code review process.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SQL for backend databases to structure and store data efficiently, focusing on performance optimizations that improved query response times significantly for user requests.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development processes, contributing to sprint planning, retrospective meetings, and daily stand-ups to stay aligned with team goals and deadlines.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various team projects and initiatives, helping the team successfully deliver on client-driven features. Completed over 15 distinct project tickets aligned with customer needs.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