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specializing in web and mobile applications development. Strong expertise in building scalable applications with Azure, NestJS, and MongoDB for seamless integrations and innovative solution architecture.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NestJS, React.js, Node.js, Express.js, GraphQL, Redux,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Google Cloud, AWS, Heroku, Firebase,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NoSQL, Snowflake,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GitHub, CircleCI, Terraform, Ansible, Azure DevOps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seamless integrations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Shopify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third-party services, ensuring reliable data exchange, robust functionality, and flexible architecture to align business objectives with IT strategies.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architected scalable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optimization, user experience, and secure integrations with backend systems for enhanced operational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and enhanced custom application engines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ADF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user experiences and streamlined data integrations with ERP and analytics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algorithms and workflows that powered innovative platform features while collaborating with cross-functional teams to facilitate effective resource utilization and timely, high-quality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Work Breakdown Structures and Development Plans for assigned programs, orchestrating efforts across both onshore and offshore development teams to improve productivity and alignment with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presented comprehensive system architecture diagrams to document and communicate project structures and technical designs to various stakeholders, enabling informed decision-making throughout project clarity.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clean, maintainable code adhering to best practices and business objectives, incorporating continuous feedback loops and agile methodologies to refine product releases and adapt to shifting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Diagnosed and resolved performance issues proactively, driving continuous improvements and ensuring optimal platform stability and efficiency while fostering a culture of quality and accountability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team members through code reviews and pair programming sessions, promoting knowledge sharing and continuous learning while reinforcing collaboration and adaptability across agile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defining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 processes to streamline deployment practices and enhance collaboration between development and operations teams, fostering a culture of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advanced monitoring and observability tools to maintain system health and performance, addressing issues in real time while fostering a proactive approach to system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company workshops focusing on innovation and continuous improvement, sharing insights and best practices that enhanced the team's overall technical abilities and collaborative spirit.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high-performance applications, ensuring seamless user experiences and robust functionality through rigorous testing and optimization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teams to define clear specifications and technical requirements, translating business needs into effective software solutions while ensuring alignment with strategic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testing frameworks,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tools to guarantee code quality, enhance reliability, and maintain system performance, identifying and remedying issues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microservices architecture, utilizing best practices to support third-party integrations and ensure cohesive database interaction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optimal data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detailed code reviews and refactoring, applying industry standards and development best practices to deliver maintainable and efficient codebases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initiatives to optimize API integrations, improving data flow between platforms and ensuring accuracy and consistency in data management and application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delivery practices, integrating feedback mechanisms to streamline development processes and enhance team collaboration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contributing insights and perspectives that influenced team dynamics and improved project management methodologies and developmental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Created, documented, and maintained technical specifications and architecture diagrams, ensuring comprehensive understanding across teams and facilitating smoother onboarding for new engineers.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 endpoints and business logic for effective data integration within SaaS applications, leveraging the full stack from frontend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backend services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architectural decisions and design patterns to improve application scalability and maintainability, fostering a culture of best practices for future development endeavors and product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lifecycle of various SaaS projects, collaborating closely with cross-functional teams to gather requirements and implement tailored solutions for improved functionality.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transitioning legacy systems to modern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cloud platforms, enhancing the application’s scalability and ensuring high availability for critical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through routine project updates and agile ceremonies, ensuring transparency and alignment of deliverables with organizational goals and user expectations for the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and mentorship to junior developers while promoting knowledge sharing and team collaboration in projects that focus on scalable, innovative solutions tailored to client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activities, actively driving sprint planning and retrospective meetings, and contributed to the overall improvement of the team’s development methodologies and standard practices for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