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Senior Full-Stack Software Engineer with over 8 years of extensive experience in web and mobile applications development, skilled in leading projects using cutting-edge technologies across diverse sectors. Proven track record in delivering user-centric solutions while ensuring the optimal performance and scalability of applications.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Java, C#, Go, Ruby, C/C++,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React.js, Django, FastAPI, GraphQL, Microservices, Rails, Express.js, ASP.NET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NoSQL, PostgreSQL, MongoDB, MySQL, Redis, SQLite,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Linux/Unix, Docker, AWS, Kubernetes, Git, Jenkins, Terraform,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CI/CD, Serverless, Google Cloud Platform, CloudFormation, Heroku, Azure, Apache Kafka, Elasticsearch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ANDELA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 collaborated with cross-functional teams to architect and implement innovative web solutions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satisfaction across various web applications through iterative development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Successfully led the end-to-end development of robust microservices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application performance by 30% and effectively managing large-scale deployments in AWS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Championed the integration of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test-driven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collaboration among developers to ensure timely delivery of high-quality software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Developed and optimized RESTful APIs consumed by various frontend applications, ensuring seamless data flow and improving overall application efficiency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Swagger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Emphasized the importance of code reviews and pair programming in enhancing team productivity and code reliability, guiding junior engineers in the technical aspects of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Improved data storage solutions by implementing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relational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security, efficiency, and scalability in application data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Adopted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orchestration of application components, achieving a significant reduction in deployment times and increased operational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Conducted comprehensive performance tuning and code optimization, leading to a 25% increase in processing speed for mission-critical applications across the stack.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Actively participated in CI/CD pipeline implementations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deployment frequencies and team workflows while ensuring code consistency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Mentored and trained junior developers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clean code principles and effective testing strategies to enhance team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Spearheaded initiatives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computing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 in projects, facilitating rapid growth and enabling scalable product deployments in dynamic market conditions.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Engaged with diverse teams to gather requirements and translate business needs into technical specifications, enhancing product alignment with customer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MOJO TECH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led the design and development of several consumer-focused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customer engagement with interactive UI elements and robust performance optimizations.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Implemented microservices architecture in new projects to enhance scalability and maintainability,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orchestration throughout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Built and maintained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third-party integrations, streamlining data exchange between user interfaces and backend systems, ensuring cross-compatibility and seamless workflows.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into project architecture, improving system reliability and facilitating efficient resource management for dynamic web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Collaborated closely with UX/UI designers to refine application features, driving improvements in the user experience through feedback cycles and iterative testing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Enhanced legacy systems by refactoring outdated codebases to use contemporary frameworks and design patterns, promoting more efficient application lifecycles and reduced technical debt.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Conducted code reviews and provided constructive feedback to peers, ensuring adherence to best coding practices and fostering a culture of collective improvement within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Championed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automated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to improve software quality and reduce time spent on manual testing, achieving a significant decrease in production bugs.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Encouraged a comprehensive understanding of product functionality and performance through participation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A/B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insights to drive data-informed decisions for feature improvements.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ACTOWIZ SOLUTIONS LLP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built and maintained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focusing on user-driven features and functionality that meet modern web application standards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Collaborated with senior developers to develop features within existing applications while gaining practical experience in agile software development methodologies, enhancing personal development and team synergy.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Supported backend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managing database operations and business logic, ensuring code quality and performance optimization for user-facing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Employed various development tools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project management, facilitating better collaboration and tracking throughout project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Participated in daily stand-ups and sprint planning sessions to foster transparent communication and improve team alignment towards project goals, enhancing project delivery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Assisted in deploying applications in production environments utilizing basic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familiarity with deployment processes and best practices in operational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Contributed to the successful deployment of several client projects, directly impacting client satisfaction and retention by delivering high-quality, functional software solutions that addressed their specific needs.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