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software engineer with over 8 years of experience in designing and deploying web and mobile applications. Proven expertise in building scalable software systems, collaborating across teams, and optimizing performance using cutting-edge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HTML5, CSS3, SQL, NoSQL,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AngularJS, Vue.js, Bootstrap, Tailwind CSS, D3.js, Sass,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Django, Flask, Ruby on Rails, Spring Boot, Express, Microservices,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Firebase, Cassandra, ElasticSearch,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CI/CD, Git, Jenkins, Terraform,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SOAP, GraphQL, WebSockets, Microservices Architecture, Service Mesh, API Gateway, Event-Driven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microservices architecture, ensuring rapid deployment and real-time system performance optimizations relevant to energy management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 experience while incorporating intuitive designs for analyzing renewable energy performance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with software applications, aiming to optimize energy solutions and ensure seamless interactions between systems and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software development lifecycle management, emphasizing architecture design, implementation, and maintenance processes that align with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 solutions improving data storage and retrieval efficiencies while adapting to dynamically changing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the scalability and reliability of deployed systems through active performance monitoring, troubleshooting real-time issues, and identifying bottlenecks in active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extensive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code quality while adhering to continuous integration and delivery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 up to date with the latest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renewable energy technologies, introducing innovative solutions to enhance the company’s product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developers, fostering a collaborative environment where knowledge sharing leads to improved team dynamics and overall product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collaborated with cross-functional teams to ensure cohesive development efforts, driving project timelines forward while managing cross-departmental communications.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containerizing applications, enabling streamlined development and deployment workflows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various third-party services and APIs, ensuring seamless data flow and functionality across different components of the renewable energy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applications through utilization of microservices, optimizing inter-process communication and expanding functionalities to handle increased user traffic in real-time energy monitoring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regarding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integrations, facilitating better onboarding experiences for new development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front-end development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timely updates to project milestones and aligning deliverables with user-centered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deployment of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reliable performance under varying loads while implementing security best practices for cloud infrastructure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stakeholders to gather application requirements, translating business needs into technical specifications for efficient development and project management, demonstrating strong communication skills.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SaaS applications, enhancing user experience through responsive design techniques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RESTful API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seamless interactions between the front-end and back-end services for a renewable energy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troubleshoot application performance issues, contributing to a significant enhancement in overall system responsiveness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deploying applications to production environments,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containerization.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testing efforts through rigorous unit testing and quality assurance processes to identify bugs and improve application stability throughout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efforts in designing user interfaces, assisting in wireframing and prototyping stages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XD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systems to newer architecture platforms, improving performance and scalability to handle user base growth efficiently.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