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Passionate and adaptive software engineer with 8 years of experience in developing scalable web and mobile applications. Proven ability to effectively collaborate with cross-functional teams to build data-driven solutions using TypeScript, Next.js, and AWS cloud services. Highly proficient in creating user-centric designs with a strong focus on performance and accessibility, ensuring excellent user experiences for millions of monthly users.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Python,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Next.js, Node.js, Django,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MongoDB, PostgreSQL,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Selenium, Travis CI, GitHub Actions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Other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Webpack, Babel, Sass, WordPress, Figma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architecture for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that serve millions of users, incorporating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user experience, and responsive design to meet diverse customer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to develop data-driven, personalized shopping experiences,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create backend solutions that support dynamic content and user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application performance by optimizing Core Web Vitals and implementing effective caching strategies, driving higher engagement for e-commerce applications through enhanced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accessibility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 to streamline integrations with third-party services, ensuring seamless functionality across multiple platforms while maintaining code quality through rigorous testing.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to automate deployments and improve development workflow, leading to quicker release cycles and smoother integration of new features and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cross-functional team discussions to advance platform-wide initiatives, driving enhancements in observability and debugging processes to strengthen engineering excellence and developer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fostering skill development while conducting code reviews to ensure adherence to engineering standards and improve overall team productivity and technical proficiency.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fostering a collaborative work culture, contributing to team initiatives aimed at promoting diversity and inclusion, while also engaging in internal tech talks and knowledge-sharing forums.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high-impact user experiences in fast-paced environments while maintaining high coding standards and optimal performance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marketing and content teams to enhance online visibility and increase traffic through improved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and effective integration of analytics tools for data-driven decision-making.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application scalability and maintainability while reducing latency and increasing fault tolerance in backend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practices, working in sprints to conceptualize, design, and execute innovative solutions to ensure alignment with evolving business objectives and user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code quality assurance by implementing comprehensive unit and integration tests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a culture of testing within development teams.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multi-tenant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practical experience in handling RESTful services and user authentication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features in a fast-paced startup environment, focusing on improving application functionality and user interface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and performing data migrations, enhancing database performance and facilitating smooth data retrieval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best practices for responsive design and accessibility standards, ensuring that web applications complied with regulatory guidelines while maintaining a positive user experience during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team meetings and brainstorming sessions, contributing ideas that led to improved project workflows and stronger team cohesion, including design reviews and planning discussions.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deployed web applications using Git for version control, ensuring a smooth iterative process, resulting in enhanced usability features derived from user feedback, ultimately achieving a project success rate of 95%.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