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Full-Stack Engineer with over 8 years in software development, specializing in web and mobile applications. Strong expertise in Python, REST APIs, and Machine Learning technologies, adept at delivering scalable solutions and technical leadership.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JavaScript, TypeScript, Java, C++,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Angular, Django, Flask, Express.js,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Microservices: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gRPC, Docker, Kubernetes,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&amp; AI: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LLM, Computer Vision, TensorFlow, PyTorch, Scikit-learn, Keras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DigitalOcean, Heroku, Terraform,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Elasticsearch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performance and reliability through the use of advanced coding standards and architectural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requirements and deliver solutions that align with business needs while maintaining technical integrity and adhering to industry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between front-end systems and back-end services, increasing data accessibility and improving user experience across multiple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machine learning models, leveraging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create innovative features in AI-driven applications which enhanced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cloud architectures and deployment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scalability of applications and minimizing downtime through consistent operational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Owns a technical domain providing leadership and mentoring to junior engineers, fostering a culture of collaboration and continuous improvement while promoting adherence to coding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migration of legacy systems to cloud-based infrastructures,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orchestration, which improved service uptime and adaptability to business growth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MERN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stack applications, applying modern web technologies to deliver user-centric solutions, maintaining a focus on performance efficiency and code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automation in testing and deployment processes using CI/CD pipelines, resulting in faster releases and improved deployment success rates without compromising quality or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 and drive iterations on product features while ensuring that technical solutions meet user expectations and project timelines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extensive documentation on system architecture and API specifications to facilitate knowledge transfer and ensure proper onboarding of new team members into complex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and ensuring that all team deliverables meet high standards of quality and performance metrics.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seamlessly with third-party libraries and APIs to enhance functionality and user experience across diverse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translate business requirements into technical specifications, utilizing agile methodologies to ensure timely delivery of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database schemas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efficient data retrieval and storage solutions to support high-traffic applications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discussions, providing insights on best practices and technology choices which contributed to building scalable and maintainable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troubleshooting and debugging sessions to resolve critical issues, ensuring minimal disruption to service and maintaining a high level of customer satisfaction during high-pressure situations.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recurring sprint planning sessions, ensuring that team objectives align with project goals while adapting quickly to changing requirements and feedback from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frameworks to ensure high-quality code, enhancing overall project reliability and reducing regressions during rollouts.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technical specifications and documentation, fostering an understanding among team members of system intricacies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onboarding of new developers by providing mentorship and structured training sessions, promoting team productivity and knowledge sharing.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scalable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performance-efficient solutions within stipulated project deadlines while adhering to coding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QA engineers to establish testing procedures, ensuring all software releases meet the required standards for functionality and quality assurance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learning, keeping up with tech trends, especially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Computer Vision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deployments, integrating relevant techniques into projects based on emerging industry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gather requirements, managing expectations regarding timelines, deliverables, and technical feasibility for ongoing and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to streamline development workflows, optimizing efficiency and reducing manual processing times leading to faster turnaround for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user experience improvements by providing insights from code analytics, engaging directly with design teams to iterate on application interfaces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APIs, allowing for more efficient data retrieval strategies that enhanced user experiences, driving engagement with the platform.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