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Full-Stack Developer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Senior Full-Stack Developer with over 8 years of experience crafting responsive web and mobile applications. Proficient in TypeScript, React, and Next.js with strong UI and UX capabilities, committed to delivering robust software solutions and enhancing user experiences in fast-paced environments.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Development:</w:t>
      </w:r>
      <w:r>
        <w:rPr>
          <w:rFonts w:ascii="Arial" w:hAnsi="Arial" w:cs="Arial" w:eastAsia="Arial"/>
          <w:color w:val="434343"/>
          <w:spacing w:val="0"/>
          <w:position w:val="0"/>
          <w:sz w:val="20"/>
          <w:shd w:fill="auto" w:val="clear"/>
        </w:rPr>
        <w:t xml:space="preserve"> TypeScript, React, Next.js, HTML5, CSS3, Redux, WebSockets, Bootstrap</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 Development:</w:t>
      </w:r>
      <w:r>
        <w:rPr>
          <w:rFonts w:ascii="Arial" w:hAnsi="Arial" w:cs="Arial" w:eastAsia="Arial"/>
          <w:color w:val="434343"/>
          <w:spacing w:val="0"/>
          <w:position w:val="0"/>
          <w:sz w:val="20"/>
          <w:shd w:fill="auto" w:val="clear"/>
        </w:rPr>
        <w:t xml:space="preserve"> Rust, Node.js, Express.js, GraphQL, REST APIs, PostgreSQL, MongoDB, Django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Tools:</w:t>
      </w:r>
      <w:r>
        <w:rPr>
          <w:rFonts w:ascii="Arial" w:hAnsi="Arial" w:cs="Arial" w:eastAsia="Arial"/>
          <w:color w:val="434343"/>
          <w:spacing w:val="0"/>
          <w:position w:val="0"/>
          <w:sz w:val="20"/>
          <w:shd w:fill="auto" w:val="clear"/>
        </w:rPr>
        <w:t xml:space="preserve"> Docker, Kubernetes, Git, Jenkins, AWS, CI/CD, Terraform, Nginx</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Quality Assurance:</w:t>
      </w:r>
      <w:r>
        <w:rPr>
          <w:rFonts w:ascii="Arial" w:hAnsi="Arial" w:cs="Arial" w:eastAsia="Arial"/>
          <w:color w:val="434343"/>
          <w:spacing w:val="0"/>
          <w:position w:val="0"/>
          <w:sz w:val="20"/>
          <w:shd w:fill="auto" w:val="clear"/>
        </w:rPr>
        <w:t xml:space="preserve"> Jest, Enzyme, Cypress, Postman, Mocha, Chai, Selenium, SonarQube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Design &amp; Prototyping:</w:t>
      </w:r>
      <w:r>
        <w:rPr>
          <w:rFonts w:ascii="Arial" w:hAnsi="Arial" w:cs="Arial" w:eastAsia="Arial"/>
          <w:color w:val="434343"/>
          <w:spacing w:val="0"/>
          <w:position w:val="0"/>
          <w:sz w:val="20"/>
          <w:shd w:fill="auto" w:val="clear"/>
        </w:rPr>
        <w:t xml:space="preserve"> Figma, Adobe XD, Sketch, InVision, Storybook, Framer, Canva, Zeplin</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Full-Stack Developer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frontend components utilizing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Next.js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intuitive user interfaces for trading workflows and market data visualization that enhanced overall user experience and engagement.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product managers to iterate on application features, translating complex requirements into clear user-facing workflows, ensuring that design decisions maintained alignment with core business objectives.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frontend applications with </w:t>
      </w:r>
      <w:r>
        <w:rPr>
          <w:rFonts w:ascii="Arial" w:hAnsi="Arial" w:cs="Arial" w:eastAsia="Arial"/>
          <w:b/>
          <w:color w:val="434343"/>
          <w:spacing w:val="0"/>
          <w:position w:val="0"/>
          <w:sz w:val="20"/>
          <w:shd w:fill="auto" w:val="clear"/>
        </w:rPr>
        <w:t xml:space="preserve">Rust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-based backend services via </w:t>
      </w:r>
      <w:r>
        <w:rPr>
          <w:rFonts w:ascii="Arial" w:hAnsi="Arial" w:cs="Arial" w:eastAsia="Arial"/>
          <w:b/>
          <w:color w:val="434343"/>
          <w:spacing w:val="0"/>
          <w:position w:val="0"/>
          <w:sz w:val="20"/>
          <w:shd w:fill="auto" w:val="clear"/>
        </w:rPr>
        <w:t xml:space="preserve">REST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WebSockets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seamless data transmission that improved real-time communication for trading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implementation of performance optimizations across various components, utilizing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memoization and code splitting to enhance application load times and responsiveness, significantly improving user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a high-paced agile development environment, utilizing modern practices like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version control and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pipelines to streamline deployment processes and enhance collaboration among team members.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database management, helping to design reliable and scalable data models that supported trading application workflows while maintaining integrity and observability.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testing frameworks using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Cypress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 code quality and coverage while minimizing bugs and production issues through consistent testing protocols.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alongside backend engineers to define API contracts and data models, ensuring a clear understanding of interactions and facilitating smoother integration between frontend and backend components.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on best practices in frontend architecture and performance optimization, promoting a culture of learning and technical growth within the engineering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Debugged and resolved production issues across client, API, and data layers, establishing robust fixes that enhanced the application's reliability and reduced downtime significantly.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Evaluated emerging technologies and industry trends in frontend development, contributing to strategic discussions on potential adoption of new tools and practices to improve development efficiency.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code reviews and contributed to knowledge-sharing sessions within the team, fostering a collaborative environment that encourages innovation and continuous improvement.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built user-centric frontend applications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ensuring responsive layouts and creating reusable components that reduced development time across projects.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backend teams to integrate </w:t>
      </w:r>
      <w:r>
        <w:rPr>
          <w:rFonts w:ascii="Arial" w:hAnsi="Arial" w:cs="Arial" w:eastAsia="Arial"/>
          <w:b/>
          <w:color w:val="434343"/>
          <w:spacing w:val="0"/>
          <w:position w:val="0"/>
          <w:sz w:val="20"/>
          <w:shd w:fill="auto" w:val="clear"/>
        </w:rPr>
        <w:t xml:space="preserve">REST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into applications, ensuring efficient data retrieval and synchronization in trading environments, maintaining a high user experience standard.</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application features that supported real-time data updates, utilizing </w:t>
      </w:r>
      <w:r>
        <w:rPr>
          <w:rFonts w:ascii="Arial" w:hAnsi="Arial" w:cs="Arial" w:eastAsia="Arial"/>
          <w:b/>
          <w:color w:val="434343"/>
          <w:spacing w:val="0"/>
          <w:position w:val="0"/>
          <w:sz w:val="20"/>
          <w:shd w:fill="auto" w:val="clear"/>
        </w:rPr>
        <w:t xml:space="preserve">WebSockets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seamless communication; this approach increased client engagement and improved operational efficiency significantly.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UI/UX initiatives to enhance application workflows, applying user feedback and analytics to refine interfaces and optimize the user journey for trading functionalities.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daily stand-ups and sprint planning sessions as part of an agile team, collaborating effectively across teams to ensure timely delivery of project milestones and feature sets.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technical support for production applications, troubleshooting issues and implementing fixes that resolved disruptions quickly, minimizing impact on users and trading activities.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backend architecture discussions, advocating for best practices in API design and integration methodologies to ensure maintainability and scalability.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monitoring solutions to track application performance metrics and user interactions, leveraging insights to inform future development and improvements.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designers to create high-fidelity prototypes and wireframes using tools like </w:t>
      </w:r>
      <w:r>
        <w:rPr>
          <w:rFonts w:ascii="Arial" w:hAnsi="Arial" w:cs="Arial" w:eastAsia="Arial"/>
          <w:b/>
          <w:color w:val="434343"/>
          <w:spacing w:val="0"/>
          <w:position w:val="0"/>
          <w:sz w:val="20"/>
          <w:shd w:fill="auto" w:val="clear"/>
        </w:rPr>
        <w:t xml:space="preserve">Figma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Adobe XD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bridging the gap between design and development efficiently.</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scalable SaaS applications leveraging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back-end frameworks focusing on component-based architecture to enhance maintainability and user engagement across multiple platforms.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full software development life cycle, from conception to deployment, ensuring that application features adhered to best coding practices while meeting user requirements and timelines.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debugging and troubleshooting activities, utilizing tools like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various testing frameworks to ensure reliable delivery of applications while minimizing operational issues.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define requirements for new features, further enhancing product usability and delivering technical solutions tailored to stakeholder expectations.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continuous integration practices by setting up automated testing and build pipelines through tools like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faster release cycles and reduced integration issues.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migration of legacy systems to </w:t>
      </w:r>
      <w:r>
        <w:rPr>
          <w:rFonts w:ascii="Arial" w:hAnsi="Arial" w:cs="Arial" w:eastAsia="Arial"/>
          <w:b/>
          <w:color w:val="434343"/>
          <w:spacing w:val="0"/>
          <w:position w:val="0"/>
          <w:sz w:val="20"/>
          <w:shd w:fill="auto" w:val="clear"/>
        </w:rPr>
        <w:t xml:space="preserve">cloud-based solutions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modern frameworks, ensuring a smooth transition while enhancing scalability and performance.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code reviews, fostering a culture of quality and collaboration while providing constructive feedback to improve team output and technical capabilities.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