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8 years of experience in building modern web and mobile applications. Proficient in React, JavaScript, and cloud-native architectures, focusing on secure and scalable SaaS solutions. Adept at working with complex distributed systems and implementing DevOps methodologies.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TypeScript,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HTML5, CSS3, Redux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Express, Spring Boot, Django,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Microsoft Azure, Google Cloud Platform, Heroku,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Kubernetes, CI/CD, Terraform, Agile, DevOps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utilizing microservices architecture, ensuring high availability and responsiveness to user demands while meeting security and compliance expectations in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dynamic web applications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by implementing responsive designs and ensuring cross-browser compatibility through best practices and continuous testing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Configured and maintained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processes and reducing the time to market for new features and security updates effectively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requirements, refine use cases, and deliver software solutions that align with business objectives and adhere to industry best practices in cloud-native application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monitoring and logging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proactive incident management, performance tuning, and continuous improvement of deployed systems to meet SLA commitments.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product managers and UX designers to incorporate user feedback into application iterations, resulting in increased customer satisfaction and a significant reduction in customer-reported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design and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identity-aware access control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policies, enhancing security measures according to Zero Trust architecture principles to safeguard user data across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development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productivity and code quality, by leveraging AI-assisted solutions in the coding process to speed up development cycles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rituals including sprint planning, daily stand-ups, and retrospectives, collaborating with team members to ensure timely delivery of high-quality software aligned with customer needs and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for junior developers, providing guidance and mentorship while promoting best practices in development standards, ensuring the team's growth and project success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legacy applications to cloud-native architectures, significantly improving their scalability and reliability by leveraging the power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containerization strategies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multiple projects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platform features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compliance with the latest security standards and implementing robust data protection capabilities across the enterprise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responsive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the user journey and driving engagement through intuitive app designs that meet diverse client specifications and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backend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secure, reliable API endpoints, facilitating smooth communication between the frontend and backend of applications ensuring data consistency and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migration of legacy applications to microservices architecture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scalability and maintainability while adhering to best practices in container management and orchestration.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deployment teams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efficiently manage applications within cloud environments, ensuring high availability and load balancing for optimal system performance across distributed resources.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training sessions and knowledge sharing with peers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development methodologies, fostering a continuous learning culture and enhancing overall team capabilities around DevOps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maintained databases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application data storage, ensuring data persistence and security while optimizing for data retrieval speed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and APIs to extend application functionality, consistently delivering innovative solutions that align with business objectives and user expectations effectively while enhancing overall value.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user acceptance testing (UAT) sessions, gathering feedback to guide future development cycles and ensuring that functional requirements were met while aligning with client needs and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best practices in API design, ensuring RESTful principles were followed for consistent and efficient back-end service development while enhancing interoperability with external systems.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early-stage features for internal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overall architecture of a multi-tenant cloud solution designed for enterprise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teams to implement responsive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cross-platform compatibility while addressing evolving user needs and design frameworks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setup of CI/CD pipelines to facilitate continuous integration and deployment, contributing to improved software reliability and faster deployment of bug fixes and updates across distributed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focusing on enhancing code quality and promoting adherence to best practices, thereby improving team cohesion and fostering a culture of accountability and shared responsibility.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brainstorming sessions to define product roadmaps and ensure alignment on project objectives, working closely with senior engineers to identify key development strategies and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by assisting with deployments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environments, enhancing my understanding of cloud architecture and the underlying services that drive scalability and security in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client-facing features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building streamlined interactions that laid the groundwork for later developments in the company's flagship products, impacting user engagement levels favorably.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