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software development specializing in web and mobile applications. Proficient in end-to-end project management and a strong focus on collaboration with product and design teams, delivering high-quality software through extensive experience with Ruby on Rails, React, TailwindCSS, and SQL databases.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JavaScript,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React, TailwindCSS, Node.js,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DigitalOcean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Oracle, MongoDB, Cassandra,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design and implementation of full-stack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TailwindCSS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across various applications, and improving user experience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collaboration with product management and design teams to clarify requirements and brainstorm solutions, playing an active role in shaping ambiguous problem statements into actionable tasks and guidelines.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and robust RESTful microservices capable of handling increased load, while integrating various third-party services effectively for comprehensive functionality and data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Hands-on experience writing efficient and performant raw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queries, enabling complex reporting frameworks and enhancing data workflow processes within the organization’s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retrospectives, advocating for best practices in coding standards and software architecture to elevate overall team productivity and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thorough testing of code through practical self-QA processes and automated testing strategies, promoting a culture of quality and reliability within team projects, leading to noticeable decreases in bug occurrences.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modern CI/CD tools and practices to streamline the development and deployment processes, significantly reducing feature release timelines and increasing feedback loops from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improvements to engineering practices incorporating automated monitoring and alerting mechanisms, resulting in enhanced data correctness, reporting efficiencies, and system reliability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mentored junior engineers in best coding practices, design principles, and performance optimization techniques, facilitating knowledge transfer and increasing team competency in new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hackathons and innovation sprints, fostering collaboration within teams to prototype new ideas, inclusive of brainstorming sessions that led to a richer product release spectrum.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analyzed user feedback to iterate on product features quickly while maintaining architectural integrity, ensuring the system meets and adapts to user requirements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cross-departmental teams to implement significant product changes, focusing on end-user impact and knowledge transfer during rollout phases, gathering feedback for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a strong foundation in full-stack development while honing skills in UI/UX collaboration and iterative design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migration of legacy systems to cloud environments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performance and resilience in handling user load.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Native, focusing on delivering seamless user experiences while adhering to rigorous testing protocols for all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team-led architecture discussions, leveraging insights from previous project learnings to propose architectural changes that improved system scalability and security postures.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APIs for integration with third-party applications, ensuring robust data interchange while maintaining data integrity and security compliance throughout the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multiple cross-functional teams to define and shape user stories, culminating in actionable tasks that reflect user desires as well as technical feasibility and design constraints.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session management and authentication mechanisms using modern technologies to secure application access and sensitive user data in a cloud infrastructure.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containerization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workflows and enhance deployment processes across various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as a Software Engineer, focusing on building responsive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sprint planning and reviews, successfully adapting to evolving project requirements while maintaining a strong team dynamic, cultivating best practices in agile development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vital role in testing and debugging processes, employing techniques that addressed quality concerns and user experience improvements at early stages of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technical discussions surrounding database solutions, optimizing querying processes with efficient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data retrieval times and application responsiveness.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for software features, helping define scope and develop software solutions that align with strategic business objectives and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implementing product features based on customer feedback, iterating on designs to enhance usability, which positively impacted customer satisfaction metrics.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a monitoring system for real-time performance metrics to identify actionable insights, leading to improved system performance and a 20% reduction in downtime.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