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Engineer with 8 years of experience in software development, specializing in web and mobile applications. Proficient in building scalable solutions using Node.js, React, and TypeScript, with a strong background in collaborating across teams to enhance user experiences and drive product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HTML5, CSS3, 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Express, Redux, Angular, Vue.js,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Webpack, Babel, Postman,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Microservices, GraphQL, Serverless, MVC, CQRS, MVVM, Event-Driven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Cypress, Selenium, Postman,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powerful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ensuring high performance and seamless user interactions across various platforms, addressing customer needs and responding to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requirements, resulting in clear technical documentation and alignment with the overall product vision, ensuring a shared understanding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regarding application scalability, leveraging modern software design principles, which facilitated robust infrastructure and improved maintainability of the products developed.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deployment processes and reducing the time to market for new features and updates while maintaining high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Enhancing product features, specifically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improving system modularity, and ensuring better resource allocation and fault isolation across services within the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API documentation that supported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communication between various platform components, which streamlined development efforts and fostered improved integration across services and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mentor junior developers on industry best practices, fostering a culture of continuous improvement and collaborative learning among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endpoints into legacy codebases, leading to more efficient data retrieval methods which enhanced application performance and user experience significantly across all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actively engaging in sprint planning and retrospectives to drive continuous improvement efforts within the team, ensuring timely project delivery and alignment with team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both unit and integration tests, resulting in a higher overall code coverage and reliability of deployed solutions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to develop and maintain development environments, ensuring consistency across team member setups and simplifying the onboarding and development processes for new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cross-team evaluations to gather user feedback and iteratively improve the core features of our products, solidifying a user-centered development methodology.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client-facing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 and responsiveness to ensure an engaging user experience across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implement visually appealing designs and user interfaces, ensuring adherence to industry standards and best practices in web application development and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frontend implementation, enhancing code quality and maintainability of the web applications built for various business needs and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sessions that fostered knowledge sharing and adherence to best coding standards, contributing to team-wide improvements in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applications to modern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upgraded system performance through enhanced user interactions and simplified functionality for a better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management and smooth interaction with databases, improving speed and response times for user requests.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closely with product managers to refine requirements and priorities, enhancing project clarity and guiding effective development workflows that kept pace with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observability of application metrics and streamlined issue detection and resolution processes during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thereby enhancing the overall functionality of applications and ensuring seamless interactions with external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as a Junior Software Developer that streamlined user authentication and enhanced application security through effective management of sessions and user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multi-functional team to build a responsive mobile-friendly web application, contributing to the overall product vision and enhancing team productivity through focused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implementation of key features for enterprise clients,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best practices in web usability and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actively participating in sprint planning meetings, and delivering assigned tasks to maintain project momentum and alignment with client goals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database interactions and ensuring effective data flow between the application and underlying data storage mechanisms to meet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Partook in testing and verifying application components using tools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notably improving application reliability through comprehensive testing practices prior to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cloud deployment strategies, successfully assisting in the launch of the platform to a wider audience, in line with product initiatives and business objectives.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