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Senior Software Engineer with over 8 years of software development expertise in building scalable web and mobile applications. Proficient in Python and React, with a strong emphasis on clean code, team collaboration, and iterative development. Adept at transforming business requirements into technical specifications while ensuring high-quality software delivery.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Django, Flask, Node.js,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DynamoDB,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Jenkins, GitHub Actions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PyTest, Selenium, Cypress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 Code, Atom, WebStorm, Figma,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a new product from concept to delivery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clean, maintainable codebase aligned with modern software design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agile methodologies, collaborating with cross-functional teams to deliver MVPs in fast-paced environments, adapting quickly to evolving requirements and priorities.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RESTful APIs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a focus on scalability and performance, enhancing overall user experience for multiple web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reliability and maintainability of the software through rigorous testing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application containerization and orchestration, facilitating smooth deployment processes and improved scalability of microservices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Managers to translate complex business requirements into technical specifications, enhancing product alignment with market needs and end-user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design discussions, promoting best practices and sharing knowledge among team members to improve overall code quality and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and adopted emerging technologies such as serverless computing and JAMstack architectures to keep the team at the forefront of the industry.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fostering a culture of continuous learning and improvement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implementation of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development workflows and reduce time to deployment for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performance reviews of application code and system architecture, implementing optimizations that enhanced application response times and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community-driven initiatives to promote diversity, contributing to a culture of inclusion and supporting mentorship programs for aspiring engineers.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features for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directly contributing to key product functionalities and enhancing user interaction on several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clients and stakeholders to gather requirements and feedback, ensuring deliverables met expectations and adapting features based on user needs and market trends.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tests throughout the development cycle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reinforcing code quality and minimizing regression issues in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meetings with senior engineers to discuss system design decisions, bringing a proactive approach to solving complex technical challenges faced by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Navigated ambiguity effectively in a high-speed development environment, releasing updates and new features to users while maintaining a solution-oriented mindset as priorities shifted.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APIs and integrated third-party services, enhancing functionality and improving user experience by leveraging existing technologies and reducing time-to-market for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internal tools and best practices to streamline workflows across the engineering team, boosting overall productivity and collaboration.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focus on security best practices, exploring OWASP guidelines to identify and mitigate potential vulnerabilities in the applications being developed.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peer code reviews, emphasizing continuous feedback loops that foster improvement and ensure high standards of coding practices across the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multi-tenant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reliable module functions that enhance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an agile team environment, participating in daily stand-ups and sprint planning sessions to discuss objectives, progress, and address development challenges.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relational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performance optimizations for a growing customer base during peak times.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UI design and implementation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responsive designs to ensure a seamless user experience across all devices and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meetings with supervisors to outline project deliverables and timelines, demonstrating a clear understanding of project life-cycle and development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to implement best practices in cloud deployment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security and scalability according to industry standards and usage patterns.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a cross-functional team to develop microservices, increasing application modularity and maintainability while adjusting to changing client needs. Achieved completion of several key features.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