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8 years of experience in software development, focusing on web and mobile applications, particularly in building scalable, real-time financial dashboards and APIs.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Elixir,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Phoenix, Ruby on Rails, Django, React,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Jenkins, AWS,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Integrations: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Stripe API, QuickBooks API, Zapier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real-time financial reporting features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Phoenix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accessibility and experience through streamlined API integrations with third-party financial service providers.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backend services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Elixir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handle vast amounts of financial data, ensuring scalable solutions that maintain high performance during peak usage periods while adhering to best practices in coding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identify technical requirements and create functional specifications for new product features or enhancements, resulting in a well-defined project scope and improved delivery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set up CI/CD pipelines that facilitate faster deployments and reduce system downtime during software updates, leading to a more reliable user experience with minimal interruptions.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security measures and best practices for data handling, which ensured compliance with various regulations, significantly improving customer trust and system reliability when handling sensitive financial information.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 and contributed to pair programming sessions, fostering a collaborative environment that prioritized knowledge sharing and skill development among team members for overall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Agile methodologies, leading sprint planning meetings and retrospectives that encouraged open dialogue about technical challenges, which helped the team continuously improve and adapt to changing priorities and project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functional programming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paradigms, especially within the context of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Elixir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Phoenix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framework, thereby enhancing the team's overall coding proficiency.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comprehensive API documentation that provided clear guidelines for usage, which facilitated smoother onboarding for new developers and clients seeking to integrate with our financial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technical discussions with stakeholders to gather feedback and align the development process with business objectives, improving product-market fit and customer satisfaction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system performance metrics and conducted profiling of applications, identifying bottlenecks to propose optimizations that enhanced application response times and overall service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team of software engineers in migrating legacy systems to modern microservices architecture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improved maintainability and scalability of the application infrastructure.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intuitive front-end components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responsive interfaces and a seamless user experience for various web applications that catered to financial professionals.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backend RESTful services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third-party integrations that facilitated efficient data flow and real-time updates, playing a crucial role in enhancing the functionality of the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cross-functional teams including QA and Product to iteratively launch features and address user feedback, which significantly increased the product usability and customer satisfaction ratings over 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unit and integration tests to ensure the reliability and maintainability of code; this practice led to a significant decrease in production bugs and a smoother release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architectural decision-making around system design and scalability while remaining adaptable to changing requirements within the development lifecycle, demonstrating a proactive approach to problem-solving.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multi-tenant SaaS application, focusing on both front-end and back-end components, enabling the service to handle hundreds of clients efficiently in a secure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a monolithic application to a microservices architecture, gaining insights into the nuances of distributed systems and enhancing my understanding of effective software engineering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developing core application features and APIs that facilitated smooth user interactions and consolidated data handling for various financial products offered by the company.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QA teams to test application functionalities extensively, addressing bugs as identified, and ensuring a seamless user experience through meticulous attention to detail in software quality assurance.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while taking on diverse roles within cross-functional teams, demonstrating strong adaptability to the dynamics of project management and team collaboration during development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integrating third-party APIs for payment processing and user authentication, enhancing the overall functionality and security of applications developed while focusing on user needs and compliance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planning and executing multiple features within tight deadlines while contributing to refining the development process to accommodate rapid product iterations, ultimately fostering a work environment grounded in efficiency and innovation.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