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innovative Senior Full Stack Developer with over 8 years of experience in software development, focusing on web and mobile applications. Proficient in designing scalable microservices, building robust APIs, and developing responsive user interfaces. Known for strong expertise in Java, Spring Boot, and modern JavaScript frameworks like React and Angular, leveraging cloud technologies and CI/CD practices to deliver high-quality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JavaScript, TypeScript, Python,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React, Angular, Vue.js,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Oracle,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Kubernetes, AWS, Azure, GCP, Terraform, Jenkins,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 SOAP, GraphQL, OAuth2, JWT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&amp; Security:</w:t>
      </w:r>
      <w:r>
        <w:rPr>
          <w:rFonts w:ascii="Arial" w:hAnsi="Arial" w:cs="Arial"/>
          <w:color w:val="434343" w:themeColor="text1" w:themeShade="BF"/>
          <w:sz w:val="20"/>
          <w:szCs w:val="20"/>
        </w:rPr>
        <w:t xml:space="preserve"> Kafka, Prova, Sentry, New Relic,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-based applications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by employing industry best practices in architecture and coding standards to deliver robust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Spring MVC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to enable seamless communication between distributed services and enhance system integration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responsive and user-friendly interfaces with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principles of </w:t>
      </w:r>
      <w:r>
        <w:rPr>
          <w:rFonts w:ascii="Arial" w:hAnsi="Arial" w:cs="Arial"/>
          <w:b w:val="1"/>
          <w:color w:val="434343" w:themeColor="text1" w:themeShade="BF"/>
          <w:sz w:val="20"/>
          <w:szCs w:val="20"/>
        </w:rPr>
        <w:t xml:space="preserve">responsive web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modern CSS techniques to ensure cross-device compatibility and optimal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including Product, Design, and QA to identify requirements, promote Agile methodologies, and ensure timely delivery of features aligned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and scalability through comprehensive performance tuning and code reviews, applying tools such as </w:t>
      </w:r>
      <w:r>
        <w:rPr>
          <w:rFonts w:ascii="Arial" w:hAnsi="Arial" w:cs="Arial"/>
          <w:b w:val="1"/>
          <w:color w:val="434343" w:themeColor="text1" w:themeShade="BF"/>
          <w:sz w:val="20"/>
          <w:szCs w:val="20"/>
        </w:rPr>
        <w:t xml:space="preserve">JMeter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Profiler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analyze and enhance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utilizing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build and deployment processes to increase efficiency and reduce release times while maintaining software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system architecture discussions and code reviews to assess technical decisions, ensuring alignment with project goals and promoting a culture of continuous improvement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SQL schemas and queries utilizing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data efficiently while ensuring integrity and performance, enabling a solid foundation for application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integration using </w:t>
      </w:r>
      <w:r>
        <w:rPr>
          <w:rFonts w:ascii="Arial" w:hAnsi="Arial" w:cs="Arial"/>
          <w:b w:val="1"/>
          <w:color w:val="434343" w:themeColor="text1" w:themeShade="BF"/>
          <w:sz w:val="20"/>
          <w:szCs w:val="20"/>
        </w:rPr>
        <w:t xml:space="preserve">MuleSoft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event-driven architecture with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real-time data processing and enhancing application interoperability across systems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high code quality through unit testing with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testing, and participation in code reviews, advocating for continuous improvement practices to enhance code reliability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monitored application performance and handled trouble-shooting using </w:t>
      </w:r>
      <w:r>
        <w:rPr>
          <w:rFonts w:ascii="Arial" w:hAnsi="Arial" w:cs="Arial"/>
          <w:b w:val="1"/>
          <w:color w:val="434343" w:themeColor="text1" w:themeShade="BF"/>
          <w:sz w:val="20"/>
          <w:szCs w:val="20"/>
        </w:rPr>
        <w:t xml:space="preserve">Sentry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rapid issue resolution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security best practices such as </w:t>
      </w:r>
      <w:r>
        <w:rPr>
          <w:rFonts w:ascii="Arial" w:hAnsi="Arial" w:cs="Arial"/>
          <w:b w:val="1"/>
          <w:color w:val="434343" w:themeColor="text1" w:themeShade="BF"/>
          <w:sz w:val="20"/>
          <w:szCs w:val="20"/>
        </w:rPr>
        <w:t xml:space="preserve">OAuth2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API security, safeguarding sensitive data and ensuring compliance with industry standards and security regulations.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complex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part of a collaborative team, focusing on delivering high-quality code while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detailed </w:t>
      </w:r>
      <w:r>
        <w:rPr>
          <w:rFonts w:ascii="Arial" w:hAnsi="Arial" w:cs="Arial"/>
          <w:b w:val="1"/>
          <w:bCs w:val="1"/>
          <w:color w:val="434343" w:themeColor="text1" w:themeShade="BF"/>
          <w:sz w:val="20"/>
        </w:rPr>
        <w:t xml:space="preserve">API specifications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the creation of efficient, reusable solutions that improved integration with third-party services and enhanced the overall functionality of applications through </w:t>
      </w:r>
      <w:r>
        <w:rPr>
          <w:rFonts w:ascii="Arial" w:hAnsi="Arial" w:cs="Arial"/>
          <w:b w:val="1"/>
          <w:bCs w:val="1"/>
          <w:color w:val="434343" w:themeColor="text1" w:themeShade="BF"/>
          <w:sz w:val="20"/>
        </w:rPr>
        <w:t xml:space="preserve">RESTful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containerization technologies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application deployment, promoting an environment conducive to continuous development and integration while reducing deployment times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in Agile ceremonies, participating in daily stand-ups and retrospectives, displaying adaptability and eagerness to embrace new challenges maintaining a productive workflow in a dynamic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Reduced deployment errors and improved efficiency by automating deployment processes through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the pipeline adhered to quality standards and streamlined development operations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task breakdown and planning sessions with cross-functional teams, exhibiting keen collaboration skills to align objectives and deliver features that catered to user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modern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to enhance UI/UX, focusing on weight optimization and load performance, which led to significantly smoother user interactions and system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strong relationships with stakeholders to gather feedback and iterate on application features, providing a collaborative framework for continuous enhancement of project deliverables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SQL to manage database structures and connections, ensuring data integrity and optimized performance for user operations while implementing best practices in database design.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as a Junior Software Engineer, gaining proficiency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developing critical backend components under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offer scalable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various systems through the design and implementation of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services interacted seamlessly while delivering a smooth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application features using modern frontend technologies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responsiveness, and aligning with UX best practices for better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crafting efficient queries for data retrieval and manipulation, which streamlined operations and significantly improved overall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facilitated knowledge sharing sessions within the team, sharpening coding skills and promoting a collaborative learning environment that encouraged innovation.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effective collaboration among team members and maintaining a clean and organized codebase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troubleshoot production issues and performance bottlenecks, adopting a hands-on approach to resolving bugs and maintaining application reliability, contributing to the overall user satisfaction and operational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learning cloud deployment strategies, gaining exposure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and assisting in transpiring existing features to a cloud-based infrastructure that increased agility and deployment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 of multiple projects by actively collaborating with senior engineers, leveraging their experience to enhance my technical skills in building intuitive and reliable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