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8 years of experience in designing and deploying robust web and mobile applications. Proficient in building scalable data pipelines using Python, SQL, and AWS technologies, with a solid foundation in data architectures and cloud-native solutions. Proven track record of enhancing data integrity and system performance through meticulous database optimization and agile collaboration across multidisciplinary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SQL, Java,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Redshift, PostgreSQL, Apache Kafka, AWS Kinesis, Apache Flink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Pipeline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Airflow, Prefect, AWS Lambda, Terraform,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S3, GCP, AWS Glue, Iceberg, Delta Lake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CDK, Docker, Kubernetes, Jenkins,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deployed secure, scalable, and highly available batch and real-time data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streamline data ingestion and processing across multiple data 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data lake architectures that accommodated structured and unstructured data from millions of connected devices, significantly enhancing data retrieval times for analytics and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including data scientists, engineers, and analysts to deliver clean, reliable data, fostering a culture of data-driven decision-making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improved the performance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 Aurora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Redshift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through advanced query tuning techniques, optimizing indexing, and establishing effective partitioning strategies for better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system performance and data integrity through vigilant monitoring, proactive tuning, and participation in on-call rotations, ensuring minimal downtime and consistent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data architecture to support growing business needs and changing technological landscapes, advocating for best practices in data management and infrastructure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agile development process, participating in regular stand-ups and team syncs to provide updates, solicit feedback, and adhere to evolving project requirements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testing and validation of data processing workflows, promoting continuous improvement and reliability in the data engineering lifecycle, thereby influencing innovation throughout project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automate manual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deployment times and enhancing collaboration with development teams on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data engineers in best practices for database optimization and data pipeline creation, enhancing team capabilities through knowledge sharing and guidance on advanced data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and implemented new data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Flink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GCP Pub/Sub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evaluating their applicability in the context of optimizing existing data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data systems that integrated smoothly within existing software solutions,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manipulation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interaction in the cloud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product teams to gather data requirements, translating them into actionable and efficient data architecture models that aligned with overall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optimization processes including performance tuning and resource allocation strategies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Redshift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user experiences for data-driven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 establishing best practices for data security and integrity throughout the data lifecycle, maintaining operational standards and compliance with industry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migration of legacy systems to modern cloud-based solutions, resulting in improved scalability and performance while minimizing operational risks associated with the transition.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documentation of data engineering processes, contributing to the team's knowledge base and ensuring smooth onboarding for new engineering staff.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successful integration of data engineering services with front-end applications to facilitate seamless data access for users, enhancing application usability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cross-team initiatives aimed at improving data quality and accessibility, leveraging agile methodologies to ensure timely delivery of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by attending conferences and workshops on emerging data technologies and cloud solutions, subsequently sharing insights with the engineering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that delivered robust functionalities to clients, focusing primarily on data processing and user interface integrations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RESTful services, ensuring these services adhered to best practices in data handling and user interactions within the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troubleshooting and resolving database-related issues, fostering a strong understanding of database management principles particularly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 during the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conduct code reviews and implement feedback loops that refined development processes, ensuring higher code quality and efficiency in project outputs.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daily stand-ups to align project goals and discuss potential hurdles, fostering teamwork and clear communication throughout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to maintain the integrity of the codebase and ensure the application functioned as intended, reinforcing best practices in software development and testing methodology.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launch of multiple SaaS products, receiving positive feedback from clients regarding efficiency in handling customer data workflows throughout the implementation phases.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