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specializing in designing and developing high-performance web and mobile applications using Angular, ASP.NET Core, and AWS. Proven ability to implement efficient programming patterns, optimize performance, and deliver scalable solutions in collaborative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C#, JavaScript,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ASP.NET Core, RxJS, NgRx, 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Entity Framework, MongoDB,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xUnit, Jest, Selenium, NUnit, Karma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Azure DevOps, CI/CD, Serverless Framework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responsive, modular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industry best practices to enhance user experience while maintaining performance and scalability in complex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reusable UI components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CSS/SCSS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adopted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RxJS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reactive programming, significantly improving code maintainability and aligning with architectural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application state proficiently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NgRx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streamlined data flow and enhancing the performance of large-scale applications across multiple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and secure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Web APIs employing clean architecture principles, ensuring maintainability and facilitating integration with various front-end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clean, maintainable, and testable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 following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which greatly improved code quality and reduced technical debt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relational database schemas, crafted efficient SQL queries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query performance and data retrieval times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automated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overall software reliability and ensuring high-quality deliverables in a continuous deployment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effectively in Agile ceremonies, including sprint planning and retrospective meetings, fostering collaboration across cross-functional teams and enhancing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mentoring sessions with junior developers, promoting coding standards and ensuring knowledge sharing throughout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efficient deployment processes and reducing release cycle times for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Pursued continuous learning of industry trends and advancements such as cloud-native development and serverless architectures, leading to innovative solutions that resonate with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effective collaboration skills in multi-disciplinary teams to deliver high-quality software products, adapting to changing requirements while meeting project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user-centric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intuitive user interfaces that enhance user engagement and satisfaction across diverse client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ensuring data integrity and security, facilitating seamless interactions between front-end and back-end systems while improving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by implementing efficient coding practices and embracing emerging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RxJS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better state management and real-time features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branching strategies that boosted team productivity and collaboration during the development lifecycle of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cross-platform mobile application development,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Ionic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hybrid solutions that successfully met client specifications and user needs in various markets.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software testing protocols,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increased product reliability and minimized the occurrence of bugs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translate wireframes into responsive and functional applications, enriching user experience with meticulous attention to detail and modern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ensuring adherence to industry standards while advocating for quality assurance practices that foster the delivery of superior software products. 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for skill improvement and knowledge sharing, mentoring junior developers, which fostered a positive culture and increased the team's overall technical proficiency.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with a focus on user experience,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development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functionalities, promoting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to establish development standards and practices, ensuring consistency and quality across the codebase and fostering a culture of excellence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including requirement gathering, analysis, design, and implementation, ensuring that project specifications were met within set timelines and budgets.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Enabled seamless deployment through comprehensive testing and troubleshooting of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higher software quality and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clear documentation for software components and systems, enhancing understanding and knowledge management within the team and facilitating smoother onboarding for new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performance testing to assess application capabilities under load, securing optimized speed and response times crucial for end-user satisfaction in real-time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codebase enhancements and bug fixes, improving overall application functionality, stability, and user experience, culminating in the successful launch of team projects with positive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