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development professional with 8 years in web and mobile applications, specializing in full-stack development. Proficient in utilizing advanced technology stacks to design, implement, and maintain effective solutions. Expertise in collaborating with cross-functional teams to deliver innovative and scalable applications, focusing on enhancing user experience and optimizing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SQL, Ruby, C#, PHP,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Sass, jQuery,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Spring Boot, Django, Ruby on Rails, ASP.NET,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Elasticsearch,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Jenkins, Terraform, Git,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responsiveness across devices and platforms. Collaborated with UI/UX designers to align technical development with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integrated third-party services to enhance application functionalities, focusing on security, code quality, and maintainability. Conducted code reviews to foster best practices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enabling simplified development workflows and consistent environments across development, testing, and production stages, thereby improving deployment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in Agile methodologies, participating in daily scrums, sprint planning, and retrospectives to continuously enhance product development processes while also mentoring junior developers in effective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stakeholders to gather requirements and provide timely updates on project progress, ensuring alignment with business objectives and maintaining high customer satisfaction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code and database queries to improve load times and overall performance, employing techniques such as caching and load balancing to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and workshops to educate team members on new technologies and practices, fostering a culture of continuous learning and knowledge sharing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unit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robust application performance and early identification of bugs, contributing to a significant decrease in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technical documentation for software projects, ensuring clarity and accessibility for current team members and future onboarding needs, ultimately improving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implementing a microservices architecture within legacy systems, enhancing scalability and modularity of the applications while reducing deployment times and facilitating easier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utilize data-driven insights and user feedback in application design and improvements, significantly uplifting the product quality and user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community initiatives to stay updated with the latest industry trends and technologies, enabling informed decision-making and innovative solutions in project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develop enterprise-level applications, focusing on efficiency and scalability in back-end development while ensuring seamless integration with front-end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improved design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in an iterative development environment, ensuring alignment of project goals and customer expectations while adapting to changing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robust server-side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complex business logic and ensuring high levels of application performance through innovative architecture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pair programming sessions, emphasizing knowledge sharing and adherence to best practices within the development team, promoting a culture of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implementation of agile project management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project progress and facilitate efficient task management and accountability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complex technical challenges, leveraging strong analytical skills to devise effective solutions and ensure minimal downtime in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managed automated test scripts to ensure high-quality software releases, fostering improved collaboration between development and QA teams for smoother sprints.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for small businesses, focusing on user-friendly interfaces and efficient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development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product owners to gather requirements and contribute to the design phase of new features, learning effective collaboration techniques that enhance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polished and responsive design implementations that improved user experiences significantly while adhering to design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team's seasoned engineers, gaining hands-on experience with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application functionalities effectively, ensuring data integrity and availability throughout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debugging and troubleshooting processes, identifying and addressing software inconsistencies that emerged during testing phases, thereby improving overall system reliability and user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to brainstorm and implement new features and enhancements, honing collaboration skills while embracing feedback from peers to advance personal and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the application documentation to assist new developers in onboarding and aligning with existing systems and coding conventions, improving overall operational efficiencies for the team by about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