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Developer with over 8 years of experience in software development, specializing in web and mobile applications. Proven ability to drive product growth through innovative self-serve experiences and effective collaboration across teams, with strong expertise in building robust backend services and customer-facing applications. Passionate about leveraging technology to enhance user experience while maintaining high standards of security and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Node.js, Ruby, Python,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Express.js, Django, Flask,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GCP,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Analytics, Amplitude, Looker, Sentry,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Jira, Confluence,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self-serve experiences that enhance product growth and improve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and design teams to define measurable outcomes and interpret results, establishing a data-driven approach to foster rapid experimentation and feedback loops.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the development of customer-facing applications, ensuring seamless performance and a high-quality user experience across various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code reviews, fostering a culture of collaboration and knowledge-sharing while elevating overall code quality and performance standards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an experimentation platform, incorporating feature flags and analytics to drive activation and engagement, aligning with industry best practices in continuous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instrumentation and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levels of observability and performance across back-end systems and web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changing priorities and took the initiative to identify technical opportunities, leading the charge in unlocking new growth mechanisms through innovative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agile meetings, providing insights that shaped product roadmaps and improved alignment between technical deliverables and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several key features for high-traffic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high-quality, user-centric solutions that met client needs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systems by optimizing code and implementing new functionality, resulting in improved performance metrics and user satisfaction ratings increasingly evident through user feedback and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test cases to validate functionalities, resulting in a significant reduction in bug reports and increased reliability of deliverables which bolstered client trust in the product.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design team to translate user feedback into actionable improvements, fostering a collaborative culture and ensuring that the final product aligned with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phases of the software development lifecycle, from conception to deployment,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adapt quickly to changes and feedback from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ensuring efficient data storage and retrieval processes to support application scalability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troubleshooting and debugging sessions to resolve issues in live applications, ensuring minimal downtime and a smooth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cloud-based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solutions that enable secure and efficient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coding best practices, contributing to the software design and architecture discussions that set long-term technical directions for the projects underway.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microservices designed to improve interoperability between various applications, focusing on enhancing overall system functionality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as part of a team to implement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increasing application usability and responsiveness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testing and participated in peer code reviews, which improved application quality and reduced bug incidence significantly in subsequent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essential security protocols in the development of applications, ensuring compliance with industry standards and reinforcing user trust in the products delivered.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multiple successful projects over the course of my tenure, accumulating approximately 14 significant releases that improved overall system performance and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