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Design Developer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professional with 8 years of experience in software development, focusing on web and mobile applications. Expertise in design and multimedia experiences that enhance educator engagement. Proficient in user-centric design principles and collaborative project execution.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Design &amp; Multimedia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Adobe Creative Suite, Adobe Premiere Pro, Adobe InDesign, Adobe Illustrator, Articulate 360, Articulate Rise, Figma, Sketch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&amp; Prototyping: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HTML5, CSS3, JavaScript, React, Vue.js, Node.js, jQuery, Bootstrap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User Experience (UX):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User-Centered Design, Interaction Design, Wireframing, Prototyping, Information Architecture, Usability Testing, User Flows, Accessibility Standards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Project Management &amp; Collaboration: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 Methodology, Scrum, Cross-functional Teamwork, Feedback Loops, Design Thinking, Kanban, Confluence, JIRA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Research &amp; Analysis: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User Research Techniques, Data Analysis, A/B Testing, Survey Design, Focus Groups, Feedback Integration, Design Critiques, Market Trends Analysis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Design Developer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multimedia learning experiences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Adobe Creative Suite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intuitive interfaces that enhance user engagement for educators across multiple platforms and curriculum initiatives.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and maintained scalable design assets and libraries to promote brand consistency and improve user interface standards throughout projects, reinforcing a unified educational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teams, including product and engineering, to align design objectives with evolving project requirements and enhance delivery of high-quality educational resources.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user research and studies to understand educator needs, translating findings into actionable design strategies that improved interaction models and content structures across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Iterated on designs using feedback and data, enhancing user experiences and ensuring alignment with teaching goals, ultimately leading to increased efficiency in curriculum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produced engaging print and digital media, focusing on visual design elements such as typography, color schemes, and layouts to effectively communicate educational content.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Navigated project ambiguities, utilizing design thinking methodologies to develop clear user journeys and interaction patterns that simplified the learning experience for educators and students alike.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Consistently demonstrated strong attention to detail in design production, focusing on layout and interface elements that support educational objectives and enhance usability for end-users.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Presented design concepts and prototypes to stakeholders and incorporated feedback to refine approaches, fostering collaboration and innovation across project developments.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workshops and design sprints to encourage collaborative brainstorming and ideation sessions that resulted in new solutions for engaging educators and enhancing curriculum clarity.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multiple design projects simultaneously, ensuring adherence to timelines and quality standards while maintaining communication with various departments for seamless project execution.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design critiques, sharing insights and providing constructive feedback to peers, fostering a culture of continuous improvement and excellence within the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user flows and content structures for educational platforms, enhancing clarity and achieving a more effective design solution tailored to the needs of teachers and educators.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Figma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Sketch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wireframes and prototypes, streamlining the design process for multimedia educational tools that facilitate teachers' interaction with digital content.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data-driven design methodologies, using analytics and user feedback to refine end-to-end user experiences, ensuring designs meet user needs and improve engagement metrics.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Coordinated design efforts with product managers and engineers to ensure technical feasibility and alignment with user requirements, driving successful project outcomes and better user adoption rates.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competitive analysis to identify industry trends and best practices, leveraging findings to inform design strategies and innovative solutions for instructional product development.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design review meetings, fostering open communication and collaboration while gathering diverse perspectives to enrich design outcomes and uphold quality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engaging learning modules that integrated multimedia elements including video, animations, and interactive frameworks to enhance the educator experience while promoting user engagement and retention rates.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usability testing sessions, gathering qualitative insights that informed iterative design adjustments to improve overall user satisfaction and effectiveness of educational tools.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 tailored to educational environments, focusing on ensuring accessibility and usability for diverse user demographics as a junior software developer.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senior developers to implement design specifications into functioning applications while gaining hands-on experience with user-centered design principles.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prototyping processes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Adobe XD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showcasing innovative ideas for how to engage teachers and enhance their interaction with digital curriculum materials.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documentation of design processes and user feedback to construct a knowledge base that could aid in future projects aimed at improving educational resources.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continuous integration and deployment processes to maintain high standards for software quality and to support the efficient development of educational initiatives and platforms.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Learned to work with APIs and data visualization tools to create dynamic user interfaces, ultimately improving the overall functionality and user engagement of the applications developed.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key role in the development of 3 major educational projects, gaining experience in project lifecycle management and methodologies commonly employed in modern software development.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