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Backend Engineer with 8 years of software development expertise, adept in building high-performance web and mobile applications. Proficient in backend system design, APIs, and cloud architectures, contributing to innovative health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Go, Python, Node.js,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Express, Django, Flask,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Elasticsearch,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GitHub Actions, Terraform, Ansible,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Event-Driven Architecture, CQRS, Domain-Driven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performance and reliability to support millions of users in a rapidly evolving digital health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robust food database service, improving data quality and search relevance through effective caching strategies,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culture of technical excellence and knowledge-sharing, ensuring high-quality code standards aligned with industry best practices for backend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and Data Science, translating business requirements into efficient APIs and backend services that enhance user engagement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best practices to protect sensitive health-related data, partnering with Security teams to integrate automated controls within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delivery of multi-sprint projects, balancing rapid feature iterations with ongoing technical debt management to maintain long-term system stability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monitored service level indicators (SLIs) and objectives (SLOs), aligning backend performance with member expectations for uptime and response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technical design sessions, ensuring maintainability and high standards in complex backend functionalities, fostering an environment of collaborative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processes to resolve latency bottlenecks using performance tuning techniques, resulting in significantly improved throughput for critical workflows like food logging and member onboarding.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clean interfaces between operational systems and machine learning pipelines, enhancing personalization capabilities supported by reliable data streams and coherent data modeling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incident learning sessions to improve operational readiness and resilience, empowering teams to adapt and respond effectively to production challenges, thereby boosting overall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initiatives that identified structural bottlenecks in existing services, implementing redesigns and refactoring efforts that supported continuous improvement and scalable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microservices for consumer-facing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functionality for thousands of active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management to build and maintain software applications that leverage cloud technologies, specifically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enhanced scalability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enabling rapid iterative feature releases while ensuring all development artifacts met established quality standards for production readiness.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automated testing strategies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quality and reduce the risk of regressions during continuous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to integrate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deployment processes and reducing time to market for new features and enhancements.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a SaaS platform as a junior software developer, focusing on backend services and data management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user authentication systems and role-based access control mechanisms to enhance application security and model efficient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code reviews and participated in knowledge-sharing sessions to promote best practices across the development team during an agile workflow.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third-party APIs to extend service offerings and enhance the application's functionality, improving customer engagement with minimal overhead.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and performance tuning of application components, addressing latency issues through proactive monitoring and analytics.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deploying cloud-based solutions, gaining experience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orchestration, simplifying workflows and ensuring consistent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that served over 200+ users, honing skills in software engineering principles and agile development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