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backend development. Expertise in designing and maintaining scalable APIs and services using Python and Django, with a focus on performance and security. Proven ability to collaborate with cross-functional teams to deliver innovative technical solutions in the Healthcare and Medical Device industry.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TypeScript,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Express.js, Spring,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Elasticsearch, Celery, API Documentation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pytest, Jest, Selenium, Prometheus,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&gt; Led the design and implementation of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optimization and ensuring robust security in alignment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Management of data storage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data retrieval processes and maintain high availability across all applications developed 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frontend teams, QA engineers, and product managers to deliver cohesive end-to-end solutions that met both technical and user experience benchmarks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APIs, ensuring strong authentication and authorization protocols, which led to enhanced security measures being integrated into the applications deployed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powerful search functionalities, enabling real-time data retrieval and analytics capabilities that improved overall application performance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asynchronous task queues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Celery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managing background processes that allowed for better scalability of backend operations under heavy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documented technical designs, operational procedures, and API specifications to promote transparency and ease of onboarding for new team members and external partners.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containerization to streamline deployment processes, facilitating smoother transitions from development to production environments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proactive identification and resolution of performance issues, resulting in improved service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unit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code quality and reliability in production, creating a culture of continuous testing and technical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Agile/Scrum methodologies to enhance team productivity, adaptability, and the overall software development lifecycle within diverse project environments and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collaborative problem-solving with cross-functional teams, leading to significant advancements in application functionalities and user satisfaction ratings across deployed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&gt; Developed and maintained backend services in production environments, focusing on scalability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optimizing database schemas to enhance performance in real-time data-heavy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and delivery (CI/CD) practices,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enabled seamless communication between client applications and backend services, resulting in improved user interactions and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indexing and query performance to support high-traffic applications and reduce latency across service layers.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DevOps to implement container orchestration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resilience and agility in production environments to meet changing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entire software development life cycle, ensuring adherence to best practices and coding standards, while continuously seeking feedback for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translate user needs into functional technical specifications for backend features, driving overall project success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search configuration, thereby significantly enhancing the data query performance in customer-facing applications, contributing positively to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knowledge sharing sessions, fostering a culture of learning and adaptation while ensuring everyone was updated with the latest cloud-native technologies.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&gt; Assisted in the development of SaaS applications as a junior software developer, focusing on backend functionalities and database management for data storage and retrieval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developers in the design and implementation of APIs, ensuring a strict adherence to best practices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authorization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secure access control.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to communicate progress and hurdles, contributing to team planning and enhancing project timelines with consistent updates on task completions.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through schema design, query optimization, and implementing caching mechanisms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application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enhance the codebase quality and learn from peer feedback about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in real-world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unit testing procedures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application reliability and robustness before deploying code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collaborated with other teams to support rollouts of new features, receiving positive feedback on effective communication and quick adaptation to project requirements, resulting in enhanced team cohesion.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