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Software Engineer with 8 years of experience in software development, focusing on web and mobile applications. Proficient in JavaScript, Python, Java, and various frameworks, demonstrating strong problem-solving skills and a collaborative approach to projects.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Python, Java, C#, C++, Ruby, PHP, TypeScript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Web Frameworks:</w:t>
      </w:r>
      <w:r>
        <w:rPr>
          <w:rFonts w:ascii="Arial" w:hAnsi="Arial" w:cs="Arial" w:eastAsia="Arial"/>
          <w:color w:val="434343"/>
          <w:spacing w:val="0"/>
          <w:position w:val="0"/>
          <w:sz w:val="20"/>
          <w:shd w:fill="auto" w:val="clear"/>
        </w:rPr>
        <w:t xml:space="preserve"> React, Angular, Vue.js, Django, Flask, Node.js, Express, ASP.NET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Mobile Technologies:</w:t>
      </w:r>
      <w:r>
        <w:rPr>
          <w:rFonts w:ascii="Arial" w:hAnsi="Arial" w:cs="Arial" w:eastAsia="Arial"/>
          <w:color w:val="434343"/>
          <w:spacing w:val="0"/>
          <w:position w:val="0"/>
          <w:sz w:val="20"/>
          <w:shd w:fill="auto" w:val="clear"/>
        </w:rPr>
        <w:t xml:space="preserve"> React Native, Flutter, Swift, Kotlin, Ionic, Xamarin, Apache Cordova, Android SDK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&amp; Storage:</w:t>
      </w:r>
      <w:r>
        <w:rPr>
          <w:rFonts w:ascii="Arial" w:hAnsi="Arial" w:cs="Arial" w:eastAsia="Arial"/>
          <w:color w:val="434343"/>
          <w:spacing w:val="0"/>
          <w:position w:val="0"/>
          <w:sz w:val="20"/>
          <w:shd w:fill="auto" w:val="clear"/>
        </w:rPr>
        <w:t xml:space="preserve"> MySQL, MongoDB, PostgreSQL, SQLite, Redis, Firebase, Elasticsearch, Cassandra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Docker, Kubernetes, Jenkins, Visual Studio Code, JIRA, Postman, Webpack</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a dedicated team of developers to design and implement software solutions targeting critical business needs and enhancing user experience in real-time applications for various clients.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in the software development lifecycle by writing clean, maintainable code following industry best practices, ensuring code quality through regular adherence to coding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that fostered high-quality, maintainable solutions, contributing valuable feedback that improved development practices within the team for consistent improvements across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Debugged and troubleshot software issues through systematic examination, employing both analytical skills and industry-standard tools to efficiently resolve bugs and optimize performance of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modular and scalable software architecture using </w:t>
      </w:r>
      <w:r>
        <w:rPr>
          <w:rFonts w:ascii="Arial" w:hAnsi="Arial" w:cs="Arial" w:eastAsia="Arial"/>
          <w:b/>
          <w:color w:val="434343"/>
          <w:spacing w:val="0"/>
          <w:position w:val="0"/>
          <w:sz w:val="20"/>
          <w:shd w:fill="auto" w:val="clear"/>
        </w:rPr>
        <w:t xml:space="preserve">Microservices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other distributed patterns, ensuring long-term maintainability and extensibility of the applications developed.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contemporary development tools including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containerization and orchestration, enhancing deployment speed and reliability in a production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Ensured effective collaboration through tools such as </w:t>
      </w:r>
      <w:r>
        <w:rPr>
          <w:rFonts w:ascii="Arial" w:hAnsi="Arial" w:cs="Arial" w:eastAsia="Arial"/>
          <w:b/>
          <w:color w:val="434343"/>
          <w:spacing w:val="0"/>
          <w:position w:val="0"/>
          <w:sz w:val="20"/>
          <w:shd w:fill="auto" w:val="clear"/>
        </w:rPr>
        <w:t xml:space="preserve">Slack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communication within the team and supporting agile methodologies including Scrum and Kanban.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Adapted to rapidly changing project requirements, showcasing agility and flexibility in work methods to meet the dynamic nature of software development within time-sensitive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new team members by sharing knowledge of development tools and best practices, fostering a culture of learning and excellence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to keep abreast of industry trends and emerging technologies, regularly attending workshops and courses to improve technical capabilities and marketability.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on projects that directly impacted customer satisfaction rates and operational efficiencies, reinforcing the strategic value of software solutions in achieving business goals.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test APIs developed for various applications, ensuring seamless integration and functionality of backend services to interact with frontend components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web applications, focusing on user interfaces and user experience by utilizing modern frameworks such as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responsive design.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agile teams to prioritize and implement features that enhanced user engagement and streamlined application functionality for both web and mobile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requirements gathering sessions with stakeholders to understand project needs and translate them into technical specifications that drove software development efforts.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reviewed code alongside peers to advocate for best practices in code quality and maintainability, fostering an environment of continuous improvement in the coding standards used.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and execution of test cases that improved software reliability and performance by implementing automated testing frameworks to streamline the testing process.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technical specifications and processes for all software development work conducted, crafting clear and comprehensible guides for future reference by team members and stakeholders.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existing applications by troubleshooting and resolving bugs as they arose, demonstrating a proactive approach to software maintenance that ensured continuity of service.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cross-functional teams to solicit feedback on software applications, responding diligently to user feedback with thoughtful improvements that enriched the user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project management efforts with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effectively tracking sprints and managing backlogs to streamline the development process in alignment with project timelines.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development of enterprise-level Software as a Service (SaaS) applications, implementing robust features that catered to client specifications while using modern programming languages and frameworks.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all phases of the software development lifecycle including requirements analysis, design, implementation, testing, and deployment, showcasing strong problem-solving abilities and adaptability.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APIs for SaaS products, working closely with frontend developers to ensure smooth integration and a seamless user experience in the delivered 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RESTful web services and built single-page applications using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aligning with the latest industry standards for web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clients to capture and analyze project requirements, working diligently to deliver scalable solutions that met or exceeded expectations and ensured optimal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Troubleshot application performance issues, identifying bottlenecks and implementing effective solutions that resulted in improved application speed and efficiency, fostering greater user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successful project completions within stipulated deadlines by employing thorough testing procedures and maintaining clear communication with all stakeholders throughout the project lifecycle, resulting in timely delivery of software solutions.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