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software development, specializing in web and mobile applications. Proven expertise in Python/Django coupled with a robust background in delivering scalable and resilient applications, leveraging AI tools to enhance user experiences. Adept at collaborating in cross-functional teams to architect innovative solutions while maintaining high standards of quality and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Golang, PHP, Ruby, Scala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Express, Ruby on Rails, Spring, Play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SQLite, Elasticsearch, Cassandra,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Google Cloud Platform, CI/CD, Ansible,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Figma, Postman, Jenkins, Celery, GraphQL, RESTful APIs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backend development for a highly-scalable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Python/Django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microservices architecture which improved the system’s maintainability and adaptability to changing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new backend features in collaboration with cross-functional teams,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A/B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enhance user experience while ensuring high availability and performance of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code reviews and debugging to streamline the development process, resulting in a more efficient workflow and quicker turnaround on feature requests.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third-party vendor integrations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payment gateways and data sources, optimizing data handling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well-designed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transaction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metrics analysis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 that provided real-time insights, informing product decisions and enhancing the overall quality of the educational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deployment strategies and safeguarded applications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software development, actively participating in code reviews to foster a culture of quality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collaboration, mentoring junior engineers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troubleshooting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and architectural patterns while adhering strictly to coding standards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 automated testing suite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 Rest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deployment confidence and reducing production bugs after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transition to a new cloud provider, ensuring an efficient migration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orchestrating the deployment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 skills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engage with UX designers and product managers, ensuring features were developed in line with user expectations and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culture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team by introducing test-first development methodologies and ensuring comprehensive documentation of APIs and application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on-call rotations to support production systems, demonstrating commitment to operational excellence and continuous improvement of the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Python/Django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while actively participating in daily stand-ups with cross-disciplinary teams to enhance project workflows and align on technical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designers and data analysts to define effective user solutions, delivering high-quality products through thorough testing and iterative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Proposed and implemented enhancements to existing services,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data retrieval while ensuring seamless integration with new frontend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monitoring of application performance metrics, identifying and mitigating potential issues, which supported the maintenance of service-level agreements with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through collaborative development practices, managing feature branches, and coordinating merges to ensure a smooth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the code review process, fostering a culture of accountability and continuous learning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JavaScript/TypeScript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tasks when required, supporting frontend team members and broadening the scope of project contributions.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best practices for backend services, leading training sessions for new hires to ensure a clear understanding of team expectations and coding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user-friendly components for SaaS applications,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back-end architectures ensuring robust and efficient data handling processes that engaged users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legacy systems to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existing applications by refactoring code to improve functionality and the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discussions on application performance improvements,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Fiddler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troubleshoot and identify areas for enhancement.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modularity while facilitating easier testing and deployment processes, encouraging a culture of iterative development and rapid feedback loops.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for application functionalities and architectural designs, enabling seamless collaboration across teams and clarity in technical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agile development process, participating in sprint planning and retrospectives to improve project workflows and communication, enhancing overall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comprehensive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 Rest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delivery of value-driven features and enhancing user engagement, successfully leading to increased user base within 8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