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over 8 years of experience in software development, specializing in web and mobile applications. Proficient in building RESTful APIs, leveraging robust frameworks and microservices architectures, with a focus on Go, React, and cloud-native environments. Committed to delivering high-quality, customer-centered solutions in data-driven products, aiming to enhance user engagement and data storytelling.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Go, Java, Python, Rust, Scala, JavaScript, TypeScript, SQL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Frontend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Vue.js, Svelte, HTML5, CSS3, Bootstrap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Backend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Trino, DuckDB, Elasticsearch, PostgreSQL, MongoDB, GraphQL, gRPC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Docker, Kubernetes, OpenShift, Heroku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Maven, Gradle, NPM, Jenkins, Git, Terraform, Ansible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and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data processing and integration with various front and backend components and optimizing data access for rapid response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dynamic frontend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user experience through responsive design and seamless data visualization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Superset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DuckDB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microservices in a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cloud-native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environment,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orchestration, improving deployment consistency and scalability across multiple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solutions, employing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Claude Code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code suggestions and streamline development processes, thereby enhancing overall team productivity and delivery timelines.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software architecture and design patterns focused on high availability and fault tolerance, driving projects from conception through to execution and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databases,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to ensure efficient data retrieval and storage models tailored for low-latency applications, while implementing best practices for performance tuning.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build and release processes that improved code quality and reduced time to production for the entire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mentorship sessions, promoting best practices in software design and architectural integrity while fostering a culture of collaboration and continuous improvement among peers and juniors.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product lifecycle discussions with stakeholders, translating complex requirements into actionable software features, ensuring alignment with customer needs and technical feasibility throughout all phases of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development sprints, employing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Scrum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which facilitated better project tracking, accountability, and improved delivery timelines through iterative cycles and feedback integration.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Performed unit testing and integration testing using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establishing quality assurance practices that aligned with industry standards, resulting in high-quality deliverables.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open-source projects,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facilitate distributed messaging systems and enhance real-time data processing capabilities within collaborative team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client-side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adhering to best practices in modular programming and state management, which significantly enhanced maintainability and scalability of the codebase.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server-side components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Boot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robust backend solutions that interact seamlessly with various frontend technologies and integrating smoothly with existing data pipelines.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database technologies,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design data schemas and retrieval strategies tailored for performance-driven applications, ensuring minimal latency and optimal response times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cloud architecture design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to provision scalable resources and devise disaster recovery strategies that ensured data availability and integrity across different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user engagement by deploying interactive data visualization components using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D3.js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Superset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supporting data-led storytelling and better decision-making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Agile Scrum methodologies to coordinate task prioritization and team collaboration, driving efficiency in development processes and achieving key project milestones consistently over multiple sprints.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integration and unit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a suite of tests identifying defects earlier in development cycles, elevating overall delivery quality while reducing post-release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 within the development team, focusing on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 design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frontend optimization techniques, encouraging continuous learning and shared ownership of project success.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architectural discussions, advocating for the adoption of microservice-based architecture patterns that improved the system's flexibility and allowed for independent scaling and management of services.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UI/UX design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improved the overall functionality and aesthetic appeal of the application, aligning it with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in architecting solutions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establishing a strong foundation for backend services while participating in the design of RESTful endpoints and data 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hands-on experience with version control systems, particularly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managing codebase iterations effectively while executing branching strategies that supported agile team dynamics and versioning milestones.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responsive web designs using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compatibility across various devices and enhancing user accessibility in compliance with modern web standards and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deploying applications onto cloud infrastructure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recognizing the importance of containerization for development and production environments, which helped ease the deployment process and environment consistency.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peer coding sessions and pair programming, allowing for knowledge transfer and fostering skills development in building responsive web applications and enhancing team collaboration.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a project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the frontend, successfully launching a features-rich application that received positive feedback from users after serving over 10,000 active sessions.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