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 development. Proficient in Node.js and TypeScript with expertise in designing scalable systems to enhance user experience. Adept at collaborating with cross-functional teams to drive project success and deliver innovative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JavaScript, TypeScript,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React, Vue.js, Angular, NestJS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end-to-end application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user engagement through comprehensive testing and continuous feedback loops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product managers and UX/UI designers, to align project requirements and deliver innovative solutions that exceed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unit testing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reducing bugs through proactive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scalable and efficient microservices architecture,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and deployment across multi-cloud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integration processes with third-party APIs which enhanced data retrieval speed and minimized latency, applying industry-standard practices and securing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application hosting and data management, ensuring robust security protocols and system reliability in a high-demand trading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code reviews to maintain high coding standards while mentoring junior engineers in best practices and fostering a positive team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operational efficiency by automating deployment pipelines and adopting infrastructure-as-code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consistent production releases and reduced manual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advanced analytical skills to troubleshoot and debug complex software issues, enhancing application performance and contributing to fast-paced problem-solving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participating actively in sprints and retrospective meetings to foster continuous improvement and team collaboration for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data architects to ensure database design aligns with application requirements,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store and manage application data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emerging technologies and industry trends, presenting findings to the engineering team to support data-driven decision-making in technology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maintained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closely with design requirements to create efficient, user-centric trading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QA and DevOps teams to implement continuous integration and deployment workflows which streamlined the release process and minimized system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software development practices and design patterns to create scalable applications, utilizing containerization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development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 and contributed to the development of a microservices infrastructure that supports rapid product iteration and scalability while enhancing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performance optimization which included code splitting and lazy loading, thus improving overall load times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feedback from usability testing to refine application features, ensuring that user experience remains at the forefront of development efforts and drives product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of application architecture and codebase, facilitating seamless knowledge transfer and onboarding for new engineers joining the project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monitoring tools to proactively track application performance metrics, enabling responsive adjustments and enhancements to user-facing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collaboration and communication by effectively using project management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progress and provide timely updates on product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innovative SaaS applications, focusing on building robust,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interaction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RESTful APIs that facilitate communication between frontend interfaces and database management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including sprint planning and daily scrums, helping the team to effectively adhere to timelines and produce high-quality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application features and optimizations, learning best practices in coding standards and software architecture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end-to-end testing procedures, ensuring software quality and functionality alignment with client expectations, which improved client satisfaction with delivered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migration of legacy systems to microservice architectures, leading to increased engagement and performance efficiency for the software solutions provided.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handling data storage, querying, and indexing tasks to support the application operations, impacting multiple end-users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