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extensive experience in software development, specializing in building, maintaining, and evolving scalable web and mobile applications. Proficient in Node.js, microservices architecture, and event-driven systems, with a robust background in RDBMS design and API management. Committed to delivering high-quality code aligned with best practices and ensuring system reliability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JavaScript, TypeScript,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Fastify, NestJS, RabbitMQ,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CI/CD, Serverless Computing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ISO 27001, ISO 27701, OAuth 2.0, JWT, SSL/TLS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Postman,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scalable, efficient, and maintainable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an e-commerce platform,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availability and real-time processing for critical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event-driven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asynchronous communication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better performance and system scalability with improved error handling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an agile team to refactor and optimize legacy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focusing on performance enhancements and integration of new features that improved overall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to streamline application deployment across various environments, facilitating rapid product iterations and simplifying the scaling process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workflow, ensuring rigorous quality assurance through automated testing and maintaining high code coverage standards at all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proven principles of security best practices throughout the development lifecycle to protect against common vulnerabilities and enhance data integrity in line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ISO 27001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AI-powered developer tools to automate code generation, improve code reviews, and enhance debugging processes, significantly reducing time-to-market for key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production issues promptly to diagnose root causes, applying corrective measures that enhanced the stability and reliability of the services under my purview.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thorough code reviews and mentoring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fostering a culture of quality and collaboration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RDBMS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to ensure data consistency and integrity across applications, leveraging various optimization techniques to enhance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APIs according to standards to enable seamless integration and communication between multiple services in the architecture, supporting a microservices ecosystem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strategic planning of system architecture to accommodate rapid business growth while maintaining high user satisfaction and system reliability, ensuring focus on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and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industry-standard best practices that contributed to high performance and maintainability of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transform business requirements into technical solutions, ensuring seamless integration between front-end and back-end components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RESTful APIs to support client-side communication and data exchange between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response efficiency and achieving better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the performance of message queuing across distributed systems, playing a crucial role in enhancing system performance and resiliency.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quality assessments and established CI/CD pipelines to automate the testing and deployment processes, significantly reducing the time required for delivering features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architectural documentation for various applications to facilitate knowledge sharing and onboarding, ensuring clarity and consistency among team members about system structure and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and optimize data models, ensuring efficient transaction management and high availability of the services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scrum meetings to discuss project statuses and remove blockers, consistently advocating for improved development practices and solutions adaptation.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production applications for performance issues, using logging and monitoring tools to track system health and optimize resource utilization.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as a junior software developer, focusing on core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overall service offerings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gathering requirements and developing user stories for new features in collaboration with cross-functional teams within the company, contributing to Agile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coding and unit testing for various modules, ensuring overall code quality through rigorous testing frameworks, fostering a culture of thoroughness and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APIs that connected the front-end with the back-end services, applying best practices for API design and development to enhance scalability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debugging and troubleshooting production issues under guidance from senior developers, gaining insights into problem-solving methodologies and system design complexities.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under mentorship to learn about microservices architecture, contributing to design discussions while focusing on aspects of scalability and security in the newly built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simple microservice that was integrated into a larger system, successfully meeting functional requirements and enhancing overall user experience through accountable delivery, completing the project within the targeted timeline.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