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Proficient software engineer with over 8 years of experience specializing in Android and iOS mobile application development. Proven ability to create high-quality, user-centric applications using Kotlin, Swift, and modern frameworks like Jetpack Compose and SwiftUI. Strong track record in integrating REST APIs, collaborating with cross-functional teams, and optimizing performance of mobile applications. Eager to bring expertise in mobile architecture and CI/CD processes to contribute to innovative projects in the defense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Swift, Java, Objective-C, JavaScript, Dart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Jetpack Compose, SwiftUI, Flutter, React Native, Android Jetpack,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Xcode, Android Studio, Git, JIRA, Bitbucket,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SQLite, Realm, Firebase Firestore, Room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 Methodologies, Test-Driven Development, Unit Testing, Code Review,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Jetpack Compose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experiences with modern UI practices and ensuring adherence to high performance standards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cross-platform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Compose Multiplatform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shared business logic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for increased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mobile applications to enhance functionalities, efficiently managing data through asynchronous operations which improved responsiveness and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clean, maintainable code by conducting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coding practices, and fostering a collaborative atmosphere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improved application performance by identifying bottlenecks, conducting rigorous testing, and applying optimizations that reduced load times and increased overall app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setup and maintenance of CI/CD pipelines, streamlining the build and deployment processes which enhanced development workflow and minimized downtime during updates.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applications according to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capabilities, staying ahead of industry trends to improve user experience and maintain technological relevance in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to foster skill development and improve team collaboration, ensuring knowledge sharing regarding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best practices in mobile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sprint planning and daily stand-ups as part of the agile development process, enhancing productivity and aligning team objectives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user guides for mobile applications, contributing to consistent onboarding and support processes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translate design mockups into functional mobile interfaces, resulting in applications that are not only functional but also visually appealing.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for features, transforming business objectives into technological solutions that better serve users and improve application relevancy.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Objective-C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seamless experiences and robust functionality across diverse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UI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visually engaging applications that adhere to modern design principles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application lifecycle management, from concept through delivery and ongoing maintenance using industry-standard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to connect mobile applications with back-end systems, optimizing data retrieval methods and user experience through effective data handling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unit tests and covered critical code paths to ensure application reliability and functionality during deployment, improving overall product quality prior to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 to discuss project statuses, user feedback incorporation, and enhance solutions iteratively based on user needs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engineering teams to refine requirements and prioritize feature deliveries based on user engagement trends and market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enhancing app deployment processes using CI/CD integration, reducing deployment time and increasing release frequencies across iOS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strong collaboration with designers and product stakeholders to iteratively improve the application, ensuring alignment with company goals and enhancing customer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mobile application development that laid the groundwork for advanced programming methodologies later in my career.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data exchange and user interactions which are paramount for success in cloud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validation processes, implementing user feedback to refine app functionalities and create user-centered design outcomes that increased overall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and collaborative debugging sessions, honing my ability to identify and address performance issues while ensuring best practices in code quality were maintained.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under supervision to develop basic mobile applications, gaining exposure to app lifecycle management and the impact of various libraries and tools on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software processes, capturing insights and methodologies used during development, while educating team members about emerging technologies in mobile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project initiatives by collaborating with team members to brainstorm innovative solutions, leading to the successful completion of key project milestones and learning essential project workflows.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