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Machine Learning Data Scientist with over 8 years of experience in software development, specializing in web and mobile applications. Proven track record in developing innovative machine learning models and deploying real-time AI solutions in healthcare. Expertise in Python, data processing with NumPy, Pandas, and deep learning frameworks like PyTorch and TensorFlow. Demonstrated ability to work on complex projects and collaborate effectively within multidisciplinary teams.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 R, SQL,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Machine Learning Frameworks:</w:t>
      </w:r>
      <w:r>
        <w:rPr>
          <w:rFonts w:ascii="Arial" w:hAnsi="Arial" w:cs="Arial" w:eastAsia="Arial"/>
          <w:color w:val="434343"/>
          <w:spacing w:val="0"/>
          <w:position w:val="0"/>
          <w:sz w:val="20"/>
          <w:shd w:fill="auto" w:val="clear"/>
        </w:rPr>
        <w:t xml:space="preserve"> PyTorch, TensorFlow, Scikit-learn, Keras, XGBoost</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Processing &amp; Analysis:</w:t>
      </w:r>
      <w:r>
        <w:rPr>
          <w:rFonts w:ascii="Arial" w:hAnsi="Arial" w:cs="Arial" w:eastAsia="Arial"/>
          <w:color w:val="434343"/>
          <w:spacing w:val="0"/>
          <w:position w:val="0"/>
          <w:sz w:val="20"/>
          <w:shd w:fill="auto" w:val="clear"/>
        </w:rPr>
        <w:t xml:space="preserve"> NumPy, Pandas, Dask, Spark, Hadoop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Tools &amp; Technologies:</w:t>
      </w:r>
      <w:r>
        <w:rPr>
          <w:rFonts w:ascii="Arial" w:hAnsi="Arial" w:cs="Arial" w:eastAsia="Arial"/>
          <w:color w:val="434343"/>
          <w:spacing w:val="0"/>
          <w:position w:val="0"/>
          <w:sz w:val="20"/>
          <w:shd w:fill="auto" w:val="clear"/>
        </w:rPr>
        <w:t xml:space="preserve"> Jupyter, Docker, Kubernetes, Apache Kafka, AWS</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 Visualization:</w:t>
      </w:r>
      <w:r>
        <w:rPr>
          <w:rFonts w:ascii="Arial" w:hAnsi="Arial" w:cs="Arial" w:eastAsia="Arial"/>
          <w:color w:val="434343"/>
          <w:spacing w:val="0"/>
          <w:position w:val="0"/>
          <w:sz w:val="20"/>
          <w:shd w:fill="auto" w:val="clear"/>
        </w:rPr>
        <w:t xml:space="preserve"> Matplotlib, Seaborn, Tableau, Plotly, PowerBI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Other Relevant Skills:</w:t>
      </w:r>
      <w:r>
        <w:rPr>
          <w:rFonts w:ascii="Arial" w:hAnsi="Arial" w:cs="Arial" w:eastAsia="Arial"/>
          <w:color w:val="434343"/>
          <w:spacing w:val="0"/>
          <w:position w:val="0"/>
          <w:sz w:val="20"/>
          <w:shd w:fill="auto" w:val="clear"/>
        </w:rPr>
        <w:t xml:space="preserve"> Time-Series Analysis, Data Cleaning, Model Deployment, API Development, Cloud Computing</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suite of cutting-edge machine learning models utilizing </w:t>
      </w:r>
      <w:r>
        <w:rPr>
          <w:rFonts w:ascii="Arial" w:hAnsi="Arial" w:cs="Arial" w:eastAsia="Arial"/>
          <w:b/>
          <w:color w:val="434343"/>
          <w:spacing w:val="0"/>
          <w:position w:val="0"/>
          <w:sz w:val="20"/>
          <w:shd w:fill="auto" w:val="clear"/>
        </w:rPr>
        <w:t xml:space="preserve">TensorFlow</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PyTorch</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improved predictive accuracy for clinical decision-making processes and real-time patient monitoring applications.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Researched and implemented novel algorithms for time-series data analysis, particularly focusing on high-frequency medical signal processing to enhance diagnostic tools in maternal healthcare.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deploy machine learning solutions in real-time clinical environments, ensuring a robust integration with existing healthcare systems and protocols.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Engineered scalable data pipelines using </w:t>
      </w:r>
      <w:r>
        <w:rPr>
          <w:rFonts w:ascii="Arial" w:hAnsi="Arial" w:cs="Arial" w:eastAsia="Arial"/>
          <w:b/>
          <w:color w:val="434343"/>
          <w:spacing w:val="0"/>
          <w:position w:val="0"/>
          <w:sz w:val="20"/>
          <w:shd w:fill="auto" w:val="clear"/>
        </w:rPr>
        <w:t xml:space="preserve">Apache Spark</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AWS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cloud services to facilitate timely access to large datasets for machine learning model training and evaluation.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groundbreaking research projects aimed at improving maternal health outcomes by developing machine learning methodologies that were published in peer-reviewed journals.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extensive experiments to evaluate the efficacy of various machine learning frameworks, focusing on optimization and rapid iterative development to address complex healthcare problems.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training sessions for junior engineers on utilizing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analysis and model development, fostering a culture of knowledge sharing and continuous learning within the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Employed advanced modeling techniques using </w:t>
      </w:r>
      <w:r>
        <w:rPr>
          <w:rFonts w:ascii="Arial" w:hAnsi="Arial" w:cs="Arial" w:eastAsia="Arial"/>
          <w:b/>
          <w:color w:val="434343"/>
          <w:spacing w:val="0"/>
          <w:position w:val="0"/>
          <w:sz w:val="20"/>
          <w:shd w:fill="auto" w:val="clear"/>
        </w:rPr>
        <w:t xml:space="preserve">XGBoost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Scikit-learn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tackle imbalanced datasets, enhancing model performance and reliability in healthcare predictions.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maintained comprehensive documentation for deployed models and systems, ensuring clarity and traceability for future team members and stakeholders.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containerization of applications to streamline deployment processes and facilitate collaboration amongst team members working in distributed environments.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 automated alerting system that utilized machine learning to notify clinical staff of critical patient conditions in real-time, enhancing response times and care outcomes.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regular code reviews and knowledge exchange activities, contributing to team agility and project success through collaborative problem-solving and adaptability.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machine learning algorithms tailored for healthcare applications, contributing greatly to the ability to predict maternal complications using advanced data analytics techniques.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effectively with healthcare professionals and software engineers to ensure the seamless integration of machine learning tools into clinical workflows.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statistical analysis and visualization of healthcare data, allowing for data-driven decisions in product development and solution optimization.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by guiding them through best practices in machine learning and data manipulation using </w:t>
      </w:r>
      <w:r>
        <w:rPr>
          <w:rFonts w:ascii="Arial" w:hAnsi="Arial" w:cs="Arial" w:eastAsia="Arial"/>
          <w:b/>
          <w:color w:val="434343"/>
          <w:spacing w:val="0"/>
          <w:position w:val="0"/>
          <w:sz w:val="20"/>
          <w:shd w:fill="auto" w:val="clear"/>
        </w:rPr>
        <w:t xml:space="preserve">NumPy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Pandas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team skills and project outcomes.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sprint planning and design sessions to discuss progress on machine learning projects and align deliverables with overall product vision and goals.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Maintained strong communication with stakeholders to gather requirements and present findings, ensuring that technical solutions aligned with evolving healthcare needs and standards.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various machine learning libraries including </w:t>
      </w:r>
      <w:r>
        <w:rPr>
          <w:rFonts w:ascii="Arial" w:hAnsi="Arial" w:cs="Arial" w:eastAsia="Arial"/>
          <w:b/>
          <w:color w:val="434343"/>
          <w:spacing w:val="0"/>
          <w:position w:val="0"/>
          <w:sz w:val="20"/>
          <w:shd w:fill="auto" w:val="clear"/>
        </w:rPr>
        <w:t xml:space="preserve">Scikit-learn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Keras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optimize existing algorithms and create more effective predictive models.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techniques for feature engineering and selection to improve model accuracy and relevance for high-stakes healthcare applications.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scalable cloud-based application for a healthcare startup, focusing on a machine learning module that interpreted various types of patient data effectively.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building of microservices architecture, ensuring modularity and ease of maintenance for deployed machine learning applications across different environments.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code reviews and team discussions on software best practices, fostering an environment of continuous improvement and knowledge sharing among developers.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 simple yet effective SaaS application that provided insights through machine learning algorithms, laying the groundwork for future enhancements in user engagement and data processing.</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engaged in the testing and deployment phases of machine learning models, ensuring reliability and performance consistency in real-world applications.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closely with UX/UI designers to create intuitive interfaces for users interacting with machine learning models, enhancing user experience and application usability.</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debugging and troubleshooting of application issues as they arose, demonstrating a resilient approach to problem-solving and adaptability to new challenges.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