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A seasoned software engineer with over 8 years of experience in developing innovative web and mobile applications. Proficient in leading diverse technology projects, mentoring engineers, and delivering cloud-based solutions using emerging technologies. Passionate about solving complex business problems and optimizing customer experiences.</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JavaScript, Java, Python, TypeScript, Go, SQL, HTML, CSS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Frameworks &amp; Libraries:</w:t>
      </w:r>
      <w:r>
        <w:rPr>
          <w:rFonts w:ascii="Arial" w:hAnsi="Arial" w:cs="Arial" w:eastAsia="Arial"/>
          <w:color w:val="434343"/>
          <w:spacing w:val="0"/>
          <w:position w:val="0"/>
          <w:sz w:val="20"/>
          <w:shd w:fill="auto" w:val="clear"/>
        </w:rPr>
        <w:t xml:space="preserve"> React, Node.js, Express.js, Spring Boot, Django, Flask, Angular, Vue.js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Cloud Services:</w:t>
      </w:r>
      <w:r>
        <w:rPr>
          <w:rFonts w:ascii="Arial" w:hAnsi="Arial" w:cs="Arial" w:eastAsia="Arial"/>
          <w:color w:val="434343"/>
          <w:spacing w:val="0"/>
          <w:position w:val="0"/>
          <w:sz w:val="20"/>
          <w:shd w:fill="auto" w:val="clear"/>
        </w:rPr>
        <w:t xml:space="preserve"> AWS, Azure, GCP, Docker, Kubernetes, Firebase, Terraform</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Databases:</w:t>
      </w:r>
      <w:r>
        <w:rPr>
          <w:rFonts w:ascii="Arial" w:hAnsi="Arial" w:cs="Arial" w:eastAsia="Arial"/>
          <w:color w:val="434343"/>
          <w:spacing w:val="0"/>
          <w:position w:val="0"/>
          <w:sz w:val="20"/>
          <w:shd w:fill="auto" w:val="clear"/>
        </w:rPr>
        <w:t xml:space="preserve"> PostgreSQL, MySQL, MongoDB, DynamoDB, Cassandra, Redis, Oracle</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Development Tools:</w:t>
      </w:r>
      <w:r>
        <w:rPr>
          <w:rFonts w:ascii="Arial" w:hAnsi="Arial" w:cs="Arial" w:eastAsia="Arial"/>
          <w:color w:val="434343"/>
          <w:spacing w:val="0"/>
          <w:position w:val="0"/>
          <w:sz w:val="20"/>
          <w:shd w:fill="auto" w:val="clear"/>
        </w:rPr>
        <w:t xml:space="preserve"> Git, JIRA, Bitbucket, Jenkins, VS Code, IntelliJ IDEA, Eclipse</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Methodologies:</w:t>
      </w:r>
      <w:r>
        <w:rPr>
          <w:rFonts w:ascii="Arial" w:hAnsi="Arial" w:cs="Arial" w:eastAsia="Arial"/>
          <w:color w:val="434343"/>
          <w:spacing w:val="0"/>
          <w:position w:val="0"/>
          <w:sz w:val="20"/>
          <w:shd w:fill="auto" w:val="clear"/>
        </w:rPr>
        <w:t xml:space="preserve"> Agile, Scrum, DevOps, TDD, CI/CD, Microservices Architecture, Data-Driven Development</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a portfolio of diverse technology projects at Andela, effectively utilizing </w:t>
      </w:r>
      <w:r>
        <w:rPr>
          <w:rFonts w:ascii="Arial" w:hAnsi="Arial" w:cs="Arial" w:eastAsia="Arial"/>
          <w:b/>
          <w:color w:val="434343"/>
          <w:spacing w:val="0"/>
          <w:position w:val="0"/>
          <w:sz w:val="20"/>
          <w:shd w:fill="auto" w:val="clear"/>
        </w:rPr>
        <w:t xml:space="preserve">AWS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Docker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deploying cloud-based applications while ensuring performance and scalability for end-users. Mentored junior engineers to improve their technical skills and foster a collaborative work environment, focusing on agile methodologies for efficient project management. Designed and implemented solutions using </w:t>
      </w:r>
      <w:r>
        <w:rPr>
          <w:rFonts w:ascii="Arial" w:hAnsi="Arial" w:cs="Arial" w:eastAsia="Arial"/>
          <w:b/>
          <w:color w:val="434343"/>
          <w:spacing w:val="0"/>
          <w:position w:val="0"/>
          <w:sz w:val="20"/>
          <w:shd w:fill="auto" w:val="clear"/>
        </w:rPr>
        <w:t xml:space="preserve">Java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t>
      </w:r>
      <w:r>
        <w:rPr>
          <w:rFonts w:ascii="Arial" w:hAnsi="Arial" w:cs="Arial" w:eastAsia="Arial"/>
          <w:b/>
          <w:color w:val="434343"/>
          <w:spacing w:val="0"/>
          <w:position w:val="0"/>
          <w:sz w:val="20"/>
          <w:shd w:fill="auto" w:val="clear"/>
        </w:rPr>
        <w:t xml:space="preserve">Spring Boot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contributing to high-performance and large-scale software systems that met regulatory compliance needs. Collaborated with cross-functional teams, including digital product managers, to deliver robust and user-centered experiences that empowered millions of users. Actively engaged in technology communities, sharing knowledge and learning about the latest trends in software development and cloud computing technologies, such as </w:t>
      </w:r>
      <w:r>
        <w:rPr>
          <w:rFonts w:ascii="Arial" w:hAnsi="Arial" w:cs="Arial" w:eastAsia="Arial"/>
          <w:b/>
          <w:color w:val="434343"/>
          <w:spacing w:val="0"/>
          <w:position w:val="0"/>
          <w:sz w:val="20"/>
          <w:shd w:fill="auto" w:val="clear"/>
        </w:rPr>
        <w:t xml:space="preserve">Kubernetes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Developed and maintained CI/CD pipelines using </w:t>
      </w:r>
      <w:r>
        <w:rPr>
          <w:rFonts w:ascii="Arial" w:hAnsi="Arial" w:cs="Arial" w:eastAsia="Arial"/>
          <w:b/>
          <w:color w:val="434343"/>
          <w:spacing w:val="0"/>
          <w:position w:val="0"/>
          <w:sz w:val="20"/>
          <w:shd w:fill="auto" w:val="clear"/>
        </w:rPr>
        <w:t xml:space="preserve">Jenkins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ensure smooth deployment cycles and continuous integration across multiple projects. Conducted code reviews that emphasized best practices, code quality, and performance optimization, guiding team members to uphold high standards. Participated in the design of microservices architecture to enhance system modularity and team scalability, enabling faster delivery and easier maintenance of software solutions.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development of high-quality software solutions at Mojo Tech, specializing in </w:t>
      </w:r>
      <w:r>
        <w:rPr>
          <w:rFonts w:ascii="Arial" w:hAnsi="Arial" w:cs="Arial" w:eastAsia="Arial"/>
          <w:b/>
          <w:color w:val="434343"/>
          <w:spacing w:val="0"/>
          <w:position w:val="0"/>
          <w:sz w:val="20"/>
          <w:shd w:fill="auto" w:val="clear"/>
        </w:rPr>
        <w:t xml:space="preserve">Agile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development practices and continuous integration workflows that increased overall project efficiency. Worked extensively with </w:t>
      </w:r>
      <w:r>
        <w:rPr>
          <w:rFonts w:ascii="Arial" w:hAnsi="Arial" w:cs="Arial" w:eastAsia="Arial"/>
          <w:b/>
          <w:color w:val="434343"/>
          <w:spacing w:val="0"/>
          <w:position w:val="0"/>
          <w:sz w:val="20"/>
          <w:shd w:fill="auto" w:val="clear"/>
        </w:rPr>
        <w:t xml:space="preserve">AWS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Azure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optimize application hosting and data storage solutions, ensuring resilience and high availability for various platforms, contributing to successful project deliveries. Implemented responsive user interfaces using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t>
      </w:r>
      <w:r>
        <w:rPr>
          <w:rFonts w:ascii="Arial" w:hAnsi="Arial" w:cs="Arial" w:eastAsia="Arial"/>
          <w:b/>
          <w:color w:val="434343"/>
          <w:spacing w:val="0"/>
          <w:position w:val="0"/>
          <w:sz w:val="20"/>
          <w:shd w:fill="auto" w:val="clear"/>
        </w:rPr>
        <w:t xml:space="preserve">TypeScript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HTML/CSS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enhancing customer engagement through intuitive design and seamless interactions with backend services. Developed RESTful APIs using </w:t>
      </w:r>
      <w:r>
        <w:rPr>
          <w:rFonts w:ascii="Arial" w:hAnsi="Arial" w:cs="Arial" w:eastAsia="Arial"/>
          <w:b/>
          <w:color w:val="434343"/>
          <w:spacing w:val="0"/>
          <w:position w:val="0"/>
          <w:sz w:val="20"/>
          <w:shd w:fill="auto" w:val="clear"/>
        </w:rPr>
        <w:t xml:space="preserve">Node.js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Express.js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adhering to microservices architecture principles and ensuring system interoperability across multiple applications and services. Collaborated with UX/UI designers to translate user needs into functional software, managing sprint processes to prioritize features effectively and deliver updates based on user feedback.</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building SaaS applications as a junior developer at Actowiz Solutions, focusing on requirements analysis and effectively executing on user stories to align with product goals. Engaged in full-stack development utilizing </w:t>
      </w:r>
      <w:r>
        <w:rPr>
          <w:rFonts w:ascii="Arial" w:hAnsi="Arial" w:cs="Arial" w:eastAsia="Arial"/>
          <w:b/>
          <w:color w:val="434343"/>
          <w:spacing w:val="0"/>
          <w:position w:val="0"/>
          <w:sz w:val="20"/>
          <w:shd w:fill="auto" w:val="clear"/>
        </w:rPr>
        <w:t xml:space="preserve">Java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t>
      </w:r>
      <w:r>
        <w:rPr>
          <w:rFonts w:ascii="Arial" w:hAnsi="Arial" w:cs="Arial" w:eastAsia="Arial"/>
          <w:b/>
          <w:color w:val="434343"/>
          <w:spacing w:val="0"/>
          <w:position w:val="0"/>
          <w:sz w:val="20"/>
          <w:shd w:fill="auto" w:val="clear"/>
        </w:rPr>
        <w:t xml:space="preserve">Spring</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t>
      </w:r>
      <w:r>
        <w:rPr>
          <w:rFonts w:ascii="Arial" w:hAnsi="Arial" w:cs="Arial" w:eastAsia="Arial"/>
          <w:b/>
          <w:color w:val="434343"/>
          <w:spacing w:val="0"/>
          <w:position w:val="0"/>
          <w:sz w:val="20"/>
          <w:shd w:fill="auto" w:val="clear"/>
        </w:rPr>
        <w:t xml:space="preserve">jQuery</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MySQL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create feature-rich applications that addressed customer needs and improved business outcomes. Participated in regular code reviews, demonstrating a commitment to producing maintainable and high-quality code while learning from more experienced team members. Collaborated closely with senior developers to implement best practices and optimize database queries, enhancing overall application performance for end users. Expanded knowledge in cloud deployment strategies, contributing to the migration of legacy applications to more modern architectures with a focus on scalability and security. Involved in testing and debugging applications systematically to ensure full functionality, ultimately improving user satisfaction and application reliability. Gained experience in Agile project management and contributed to the successful delivery of multiple projects within tight deadlines by optimizing workflows and sprint planning.</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