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8 years in web and mobile applications, specializing in the Dynamics and Power Platform ecosystems. Proven track record of leading projects and collaborating with cross-functional teams to deliver innovative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Angular, React, DynamoDB, Node.js, Power Apps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Azure DevOps, Power BI, SharePoint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Docker, Kubernetes,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MySQL, Cosmos DB, Dataverse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enterprise-level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experiences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developers to build modular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support, ensuring scalable and maintainable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to define requirements and deliver innovative solutions in alignment with business objectives, enhancing team productivity and project success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Apps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business processes, resulting in significant time savings and improved reporting capabilities across multiple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for application deployment, streamlining the testing and release pipeline while supporting CI/CD frameworks and best practices for efficient DevOps.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best practices for version control and code review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a more productive workflow and reducing integration issues during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initiatives to increase the team's exposure to new technologies and methodologies, fostering a collaborative work environment focused on growth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applications and workflows, improving onboarding processes and enhancing the overall understanding of the development landscape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training sessions for junior developers to improve their proficiency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elevating overall group performance and skill 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industry trends to propose enhancements to existing applications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ecosystem, directly influencing the product roadmap and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in application development and deployment to protect sensitive data and ensure compliance with industry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Transitioned legacy applications to modern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performance and user engagement, resulting in an increased customer satisfaction rating.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new features for applications primarily built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 and contributing to the overall product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daily stand-ups and sprint planning, which improved team communication and project delivery timelines during each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facilitate communication between external applications and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platform, streamlining operations and enhancing adaptability of integrated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deployment and monitoring, improving reliability and uptime for key services utilized by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user-centered designs for web applications, ensuring usability and accessibility were prioritized to satisfy a diverse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debugging and optimizing existing applications,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Visual Studio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identify performance bottlenecks and resolve issues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to accelerate the onboarding of new employees while sharing knowledge and gaining insights on various coding practices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architectural design of microservices, promoting scalability and maintainability as the product line expanded to meet growing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applications rigorously through automated testing frameworks, ensuring robust delivery of features and minimizing deployment risks.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applications, with a primary focus on building reliable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cloud-based capabilities immediately.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a small team of developers on project specifications and timelines, which honed my skills in prioritization and task management crucial for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thorough testing phases during the development of various features, highlighting the importance of QA processes to ensure smooth application functionality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understand requirements and relay technical concepts effectively, enhancing communication skills and the ability to translate complex ideas into understandable terms.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code management, ensuring efficient collaboration among team members and maintaining an organized repository structure during the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on-premise applications to cloud-based solutions, specifically focusing on improving access and reducing long-term operational costs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documentation and training materials for clients to facilitate a smooth transition to the newly developed SaaS applications, achieving positive feedback from 95% of initial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